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E6" w:rsidRDefault="008702E6" w:rsidP="008702E6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723265" cy="903605"/>
            <wp:effectExtent l="19050" t="0" r="635" b="0"/>
            <wp:docPr id="9" name="Рисунок 9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E6" w:rsidRPr="008702E6" w:rsidRDefault="008702E6" w:rsidP="008702E6">
      <w:pPr>
        <w:pStyle w:val="1"/>
        <w:spacing w:before="0" w:after="0"/>
        <w:jc w:val="center"/>
        <w:rPr>
          <w:rFonts w:ascii="Book Antiqua" w:hAnsi="Book Antiqua"/>
          <w:sz w:val="40"/>
          <w:lang w:val="ru-RU"/>
        </w:rPr>
      </w:pPr>
      <w:r w:rsidRPr="008702E6">
        <w:rPr>
          <w:rFonts w:ascii="Book Antiqua" w:hAnsi="Book Antiqua"/>
          <w:sz w:val="40"/>
          <w:lang w:val="ru-RU"/>
        </w:rPr>
        <w:t>АДМИНИСТРАЦИЯ</w:t>
      </w:r>
    </w:p>
    <w:p w:rsidR="008702E6" w:rsidRPr="008702E6" w:rsidRDefault="008702E6" w:rsidP="008702E6">
      <w:pPr>
        <w:pStyle w:val="1"/>
        <w:spacing w:before="0" w:after="0"/>
        <w:jc w:val="center"/>
        <w:rPr>
          <w:rFonts w:ascii="Book Antiqua" w:hAnsi="Book Antiqua"/>
          <w:sz w:val="40"/>
          <w:lang w:val="ru-RU"/>
        </w:rPr>
      </w:pPr>
      <w:r w:rsidRPr="008702E6">
        <w:rPr>
          <w:rFonts w:ascii="Book Antiqua" w:hAnsi="Book Antiqua"/>
          <w:sz w:val="40"/>
          <w:lang w:val="ru-RU"/>
        </w:rPr>
        <w:t>ЧЕБАРКУЛЬСКОГО ГОРОДСКОГО ОКРУГА</w:t>
      </w:r>
    </w:p>
    <w:p w:rsidR="008702E6" w:rsidRPr="007A7FA7" w:rsidRDefault="008702E6" w:rsidP="007A7FA7">
      <w:pPr>
        <w:pStyle w:val="Standard"/>
        <w:jc w:val="center"/>
      </w:pPr>
      <w:r w:rsidRPr="007A7FA7">
        <w:t>Челябинской области</w:t>
      </w:r>
    </w:p>
    <w:p w:rsidR="008702E6" w:rsidRPr="008702E6" w:rsidRDefault="008702E6" w:rsidP="008702E6">
      <w:pPr>
        <w:pStyle w:val="1"/>
        <w:spacing w:before="0" w:after="0"/>
        <w:jc w:val="center"/>
        <w:rPr>
          <w:rFonts w:ascii="Book Antiqua" w:hAnsi="Book Antiqua"/>
          <w:sz w:val="40"/>
          <w:lang w:val="ru-RU"/>
        </w:rPr>
      </w:pPr>
      <w:r w:rsidRPr="008702E6">
        <w:rPr>
          <w:rFonts w:ascii="Book Antiqua" w:hAnsi="Book Antiqua"/>
          <w:sz w:val="40"/>
          <w:lang w:val="ru-RU"/>
        </w:rPr>
        <w:t>ПОСТАНОВЛЕНИЕ</w:t>
      </w:r>
    </w:p>
    <w:p w:rsidR="008702E6" w:rsidRPr="008702E6" w:rsidRDefault="00D77233" w:rsidP="008702E6">
      <w:pPr>
        <w:jc w:val="center"/>
        <w:rPr>
          <w:sz w:val="26"/>
          <w:lang w:val="ru-RU"/>
        </w:rPr>
      </w:pPr>
      <w:r w:rsidRPr="00D77233">
        <w:rPr>
          <w:rFonts w:ascii="Book Antiqua" w:hAnsi="Book Antiqua"/>
          <w:noProof/>
        </w:rPr>
        <w:pict>
          <v:line id="_x0000_s1027" style="position:absolute;left:0;text-align:left;z-index:251660288" from="1.95pt,7.95pt" to="480.3pt,7.95pt" strokeweight="4.5pt">
            <v:stroke linestyle="thinThick"/>
          </v:line>
        </w:pict>
      </w:r>
    </w:p>
    <w:p w:rsidR="008702E6" w:rsidRPr="008702E6" w:rsidRDefault="008702E6" w:rsidP="008702E6">
      <w:pPr>
        <w:pStyle w:val="Standard"/>
      </w:pPr>
    </w:p>
    <w:p w:rsidR="008702E6" w:rsidRPr="008702E6" w:rsidRDefault="004E0949" w:rsidP="008702E6">
      <w:pPr>
        <w:pStyle w:val="Standard"/>
      </w:pPr>
      <w:r>
        <w:t>«__</w:t>
      </w:r>
      <w:r w:rsidR="005D4FC2">
        <w:t>16</w:t>
      </w:r>
      <w:r>
        <w:t>__» ____</w:t>
      </w:r>
      <w:r w:rsidR="005D4FC2">
        <w:t>07</w:t>
      </w:r>
      <w:r>
        <w:t>____</w:t>
      </w:r>
      <w:r w:rsidR="008702E6" w:rsidRPr="008702E6">
        <w:t xml:space="preserve"> 20</w:t>
      </w:r>
      <w:r w:rsidR="00736485">
        <w:t>2</w:t>
      </w:r>
      <w:r>
        <w:t>5</w:t>
      </w:r>
      <w:r w:rsidR="008702E6" w:rsidRPr="008702E6">
        <w:t xml:space="preserve"> г.    № </w:t>
      </w:r>
      <w:r w:rsidR="005D4FC2">
        <w:t>472</w:t>
      </w:r>
    </w:p>
    <w:p w:rsidR="008702E6" w:rsidRPr="008702E6" w:rsidRDefault="008702E6" w:rsidP="008702E6">
      <w:pPr>
        <w:pStyle w:val="Standard"/>
      </w:pPr>
      <w:r w:rsidRPr="008702E6">
        <w:t xml:space="preserve">             г. Чебаркуль</w:t>
      </w:r>
    </w:p>
    <w:p w:rsidR="008702E6" w:rsidRPr="00B61DED" w:rsidRDefault="008702E6" w:rsidP="00B61DED">
      <w:pPr>
        <w:pStyle w:val="Standard"/>
        <w:rPr>
          <w:sz w:val="28"/>
          <w:szCs w:val="28"/>
        </w:rPr>
      </w:pPr>
    </w:p>
    <w:p w:rsidR="008702E6" w:rsidRPr="007F4A0A" w:rsidRDefault="008702E6" w:rsidP="007F4A0A">
      <w:pPr>
        <w:pStyle w:val="Standard"/>
        <w:tabs>
          <w:tab w:val="left" w:pos="4962"/>
        </w:tabs>
        <w:ind w:right="4676"/>
        <w:jc w:val="both"/>
        <w:rPr>
          <w:sz w:val="28"/>
          <w:szCs w:val="28"/>
        </w:rPr>
      </w:pPr>
      <w:r w:rsidRPr="007F4A0A">
        <w:rPr>
          <w:sz w:val="28"/>
          <w:szCs w:val="28"/>
        </w:rPr>
        <w:t xml:space="preserve">Об  утверждении реестра (карты) </w:t>
      </w:r>
      <w:r w:rsidR="007F4A0A">
        <w:rPr>
          <w:sz w:val="28"/>
          <w:szCs w:val="28"/>
        </w:rPr>
        <w:t xml:space="preserve">коррупционных рисков, </w:t>
      </w:r>
      <w:r w:rsidRPr="007F4A0A">
        <w:rPr>
          <w:sz w:val="28"/>
          <w:szCs w:val="28"/>
        </w:rPr>
        <w:t>возникающих</w:t>
      </w:r>
      <w:r w:rsidR="007F4A0A">
        <w:rPr>
          <w:sz w:val="28"/>
          <w:szCs w:val="28"/>
        </w:rPr>
        <w:t xml:space="preserve"> </w:t>
      </w:r>
      <w:r w:rsidRPr="007F4A0A">
        <w:rPr>
          <w:sz w:val="28"/>
          <w:szCs w:val="28"/>
        </w:rPr>
        <w:t>при осуществлении закупок и плана</w:t>
      </w:r>
      <w:r w:rsidR="007F4A0A">
        <w:rPr>
          <w:sz w:val="28"/>
          <w:szCs w:val="28"/>
        </w:rPr>
        <w:t xml:space="preserve"> </w:t>
      </w:r>
      <w:r w:rsidRPr="007F4A0A">
        <w:rPr>
          <w:sz w:val="28"/>
          <w:szCs w:val="28"/>
        </w:rPr>
        <w:t>(реестра) мер, направленных</w:t>
      </w:r>
      <w:r w:rsidR="007F4A0A">
        <w:rPr>
          <w:sz w:val="28"/>
          <w:szCs w:val="28"/>
        </w:rPr>
        <w:t xml:space="preserve"> </w:t>
      </w:r>
      <w:r w:rsidRPr="007F4A0A">
        <w:rPr>
          <w:sz w:val="28"/>
          <w:szCs w:val="28"/>
        </w:rPr>
        <w:t>на минимизацию  коррупционных  рисков,</w:t>
      </w:r>
    </w:p>
    <w:p w:rsidR="008702E6" w:rsidRPr="007F4A0A" w:rsidRDefault="008702E6" w:rsidP="007F4A0A">
      <w:pPr>
        <w:pStyle w:val="Standard"/>
        <w:tabs>
          <w:tab w:val="left" w:pos="4962"/>
        </w:tabs>
        <w:ind w:right="4676"/>
        <w:jc w:val="both"/>
        <w:rPr>
          <w:sz w:val="28"/>
          <w:szCs w:val="28"/>
        </w:rPr>
      </w:pPr>
      <w:r w:rsidRPr="007F4A0A">
        <w:rPr>
          <w:sz w:val="28"/>
          <w:szCs w:val="28"/>
        </w:rPr>
        <w:t>возникающих</w:t>
      </w:r>
      <w:r w:rsidR="007F4A0A">
        <w:rPr>
          <w:sz w:val="28"/>
          <w:szCs w:val="28"/>
        </w:rPr>
        <w:t xml:space="preserve"> </w:t>
      </w:r>
      <w:r w:rsidRPr="007F4A0A">
        <w:rPr>
          <w:sz w:val="28"/>
          <w:szCs w:val="28"/>
        </w:rPr>
        <w:t>при осуществлении</w:t>
      </w:r>
      <w:r w:rsidR="007F4A0A">
        <w:rPr>
          <w:sz w:val="28"/>
          <w:szCs w:val="28"/>
        </w:rPr>
        <w:t xml:space="preserve"> </w:t>
      </w:r>
      <w:r w:rsidRPr="007F4A0A">
        <w:rPr>
          <w:sz w:val="28"/>
          <w:szCs w:val="28"/>
        </w:rPr>
        <w:t>закупок</w:t>
      </w:r>
      <w:r w:rsidR="007F4A0A" w:rsidRPr="007F4A0A">
        <w:rPr>
          <w:sz w:val="28"/>
          <w:szCs w:val="28"/>
        </w:rPr>
        <w:t xml:space="preserve"> в администрации </w:t>
      </w:r>
      <w:proofErr w:type="spellStart"/>
      <w:r w:rsidR="007F4A0A" w:rsidRPr="007F4A0A">
        <w:rPr>
          <w:sz w:val="28"/>
          <w:szCs w:val="28"/>
        </w:rPr>
        <w:t>Чебаркульского</w:t>
      </w:r>
      <w:proofErr w:type="spellEnd"/>
      <w:r w:rsidR="007F4A0A" w:rsidRPr="007F4A0A">
        <w:rPr>
          <w:sz w:val="28"/>
          <w:szCs w:val="28"/>
        </w:rPr>
        <w:t xml:space="preserve"> городского округа</w:t>
      </w:r>
    </w:p>
    <w:p w:rsidR="008702E6" w:rsidRPr="00B61DED" w:rsidRDefault="008702E6" w:rsidP="008702E6">
      <w:pPr>
        <w:pStyle w:val="Standard"/>
        <w:jc w:val="both"/>
        <w:rPr>
          <w:sz w:val="28"/>
          <w:szCs w:val="28"/>
        </w:rPr>
      </w:pPr>
    </w:p>
    <w:p w:rsidR="008702E6" w:rsidRPr="00B61DED" w:rsidRDefault="008702E6" w:rsidP="00B61D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1DED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hyperlink r:id="rId8" w:history="1">
        <w:r w:rsidRPr="00B61DED">
          <w:rPr>
            <w:rStyle w:val="a6"/>
            <w:rFonts w:ascii="Times New Roman" w:hAnsi="Times New Roman" w:cs="Times New Roman"/>
            <w:color w:val="000000"/>
            <w:spacing w:val="3"/>
            <w:sz w:val="28"/>
            <w:szCs w:val="28"/>
            <w:u w:val="none"/>
            <w:lang w:val="ru-RU"/>
          </w:rPr>
          <w:t>Федеральным законом</w:t>
        </w:r>
      </w:hyperlink>
      <w:r w:rsidRPr="00B61DED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61DED">
        <w:rPr>
          <w:rFonts w:ascii="Times New Roman" w:hAnsi="Times New Roman" w:cs="Times New Roman"/>
          <w:sz w:val="28"/>
          <w:szCs w:val="28"/>
          <w:lang w:val="ru-RU"/>
        </w:rPr>
        <w:t>от 05.04.2013 №</w:t>
      </w:r>
      <w:r w:rsidR="005D31AA" w:rsidRPr="00B61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1DED">
        <w:rPr>
          <w:rFonts w:ascii="Times New Roman" w:hAnsi="Times New Roman" w:cs="Times New Roman"/>
          <w:sz w:val="28"/>
          <w:szCs w:val="28"/>
          <w:lang w:val="ru-RU"/>
        </w:rPr>
        <w:t>44-ФЗ «О</w:t>
      </w:r>
      <w:r w:rsidRPr="00B61DED">
        <w:rPr>
          <w:rFonts w:ascii="Times New Roman" w:hAnsi="Times New Roman" w:cs="Times New Roman"/>
          <w:sz w:val="28"/>
          <w:szCs w:val="28"/>
        </w:rPr>
        <w:t> </w:t>
      </w:r>
      <w:r w:rsidRPr="00B61DED">
        <w:rPr>
          <w:rFonts w:ascii="Times New Roman" w:hAnsi="Times New Roman" w:cs="Times New Roman"/>
          <w:sz w:val="28"/>
          <w:szCs w:val="28"/>
          <w:lang w:val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B61DED" w:rsidRPr="00B61D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61DED" w:rsidRPr="00B61DE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B61DE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</w:t>
      </w:r>
      <w:r w:rsidR="00B61DED" w:rsidRPr="00B61DE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утв</w:t>
      </w:r>
      <w:r w:rsidR="00B61DE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ержденных</w:t>
      </w:r>
      <w:r w:rsidR="00B61DED" w:rsidRPr="00B61DE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Минтрудом России</w:t>
      </w:r>
      <w:r w:rsidRPr="00B61DED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статьями 36, 37 Устава </w:t>
      </w:r>
      <w:proofErr w:type="spellStart"/>
      <w:r w:rsidRPr="00B61DED">
        <w:rPr>
          <w:rFonts w:ascii="Times New Roman" w:hAnsi="Times New Roman" w:cs="Times New Roman"/>
          <w:sz w:val="28"/>
          <w:szCs w:val="28"/>
          <w:lang w:val="ru-RU"/>
        </w:rPr>
        <w:t>Чебаркульского</w:t>
      </w:r>
      <w:proofErr w:type="spellEnd"/>
      <w:r w:rsidRPr="00B61DE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округа, </w:t>
      </w:r>
      <w:proofErr w:type="gramEnd"/>
    </w:p>
    <w:p w:rsidR="008702E6" w:rsidRPr="00B61DED" w:rsidRDefault="008702E6" w:rsidP="008702E6">
      <w:pPr>
        <w:pStyle w:val="Standard"/>
        <w:jc w:val="center"/>
        <w:rPr>
          <w:sz w:val="28"/>
          <w:szCs w:val="28"/>
        </w:rPr>
      </w:pPr>
      <w:r w:rsidRPr="00B61DED">
        <w:rPr>
          <w:sz w:val="28"/>
          <w:szCs w:val="28"/>
        </w:rPr>
        <w:t>ПОСТАНОВЛЯЮ:</w:t>
      </w:r>
    </w:p>
    <w:p w:rsidR="008702E6" w:rsidRPr="00B61DED" w:rsidRDefault="008702E6" w:rsidP="008702E6">
      <w:pPr>
        <w:pStyle w:val="Standard"/>
        <w:ind w:firstLine="709"/>
        <w:jc w:val="both"/>
        <w:rPr>
          <w:sz w:val="28"/>
          <w:szCs w:val="28"/>
        </w:rPr>
      </w:pPr>
      <w:r w:rsidRPr="00B61DED">
        <w:rPr>
          <w:sz w:val="28"/>
          <w:szCs w:val="28"/>
        </w:rPr>
        <w:t>1.</w:t>
      </w:r>
      <w:r w:rsidR="005D31AA" w:rsidRPr="00B61DED">
        <w:rPr>
          <w:sz w:val="28"/>
          <w:szCs w:val="28"/>
        </w:rPr>
        <w:t> </w:t>
      </w:r>
      <w:r w:rsidRPr="00B61DED">
        <w:rPr>
          <w:sz w:val="28"/>
          <w:szCs w:val="28"/>
        </w:rPr>
        <w:t xml:space="preserve">Утвердить реестр (карту) коррупционных рисков, возникающих при осуществлении закупок в администрации </w:t>
      </w:r>
      <w:proofErr w:type="spellStart"/>
      <w:r w:rsidRPr="00B61DED">
        <w:rPr>
          <w:sz w:val="28"/>
          <w:szCs w:val="28"/>
        </w:rPr>
        <w:t>Чебаркульск</w:t>
      </w:r>
      <w:r w:rsidR="005D31AA" w:rsidRPr="00B61DED">
        <w:rPr>
          <w:sz w:val="28"/>
          <w:szCs w:val="28"/>
        </w:rPr>
        <w:t>ого</w:t>
      </w:r>
      <w:proofErr w:type="spellEnd"/>
      <w:r w:rsidRPr="00B61DED">
        <w:rPr>
          <w:sz w:val="28"/>
          <w:szCs w:val="28"/>
        </w:rPr>
        <w:t xml:space="preserve"> городско</w:t>
      </w:r>
      <w:r w:rsidR="005D31AA" w:rsidRPr="00B61DED">
        <w:rPr>
          <w:sz w:val="28"/>
          <w:szCs w:val="28"/>
        </w:rPr>
        <w:t>го</w:t>
      </w:r>
      <w:r w:rsidRPr="00B61DED">
        <w:rPr>
          <w:sz w:val="28"/>
          <w:szCs w:val="28"/>
        </w:rPr>
        <w:t xml:space="preserve"> округ</w:t>
      </w:r>
      <w:r w:rsidR="005D31AA" w:rsidRPr="00B61DED">
        <w:rPr>
          <w:sz w:val="28"/>
          <w:szCs w:val="28"/>
        </w:rPr>
        <w:t>а</w:t>
      </w:r>
      <w:r w:rsidRPr="00B61DED">
        <w:rPr>
          <w:sz w:val="28"/>
          <w:szCs w:val="28"/>
        </w:rPr>
        <w:t xml:space="preserve"> </w:t>
      </w:r>
      <w:r w:rsidR="00B61DED" w:rsidRPr="00B61DED">
        <w:rPr>
          <w:sz w:val="28"/>
          <w:szCs w:val="28"/>
        </w:rPr>
        <w:t>(приложение</w:t>
      </w:r>
      <w:r w:rsidRPr="00B61DED">
        <w:rPr>
          <w:sz w:val="28"/>
          <w:szCs w:val="28"/>
        </w:rPr>
        <w:t xml:space="preserve"> 1</w:t>
      </w:r>
      <w:r w:rsidR="00B61DED" w:rsidRPr="00B61DED">
        <w:rPr>
          <w:sz w:val="28"/>
          <w:szCs w:val="28"/>
        </w:rPr>
        <w:t>)</w:t>
      </w:r>
      <w:r w:rsidRPr="00B61DED">
        <w:rPr>
          <w:sz w:val="28"/>
          <w:szCs w:val="28"/>
        </w:rPr>
        <w:t>.</w:t>
      </w:r>
    </w:p>
    <w:p w:rsidR="008702E6" w:rsidRPr="007A7FA7" w:rsidRDefault="008702E6" w:rsidP="008702E6">
      <w:pPr>
        <w:pStyle w:val="Standard"/>
        <w:ind w:firstLine="709"/>
        <w:jc w:val="both"/>
        <w:rPr>
          <w:sz w:val="28"/>
          <w:szCs w:val="28"/>
        </w:rPr>
      </w:pPr>
      <w:r w:rsidRPr="00B61DED">
        <w:rPr>
          <w:sz w:val="28"/>
          <w:szCs w:val="28"/>
        </w:rPr>
        <w:t>2.</w:t>
      </w:r>
      <w:r w:rsidR="005D31AA" w:rsidRPr="00B61DED">
        <w:rPr>
          <w:sz w:val="28"/>
          <w:szCs w:val="28"/>
        </w:rPr>
        <w:t> </w:t>
      </w:r>
      <w:r w:rsidRPr="00B61DED">
        <w:rPr>
          <w:sz w:val="28"/>
          <w:szCs w:val="28"/>
        </w:rPr>
        <w:t>Утвердить план (реестр) мер, направленных на минимизацию</w:t>
      </w:r>
      <w:r w:rsidRPr="008702E6">
        <w:rPr>
          <w:sz w:val="28"/>
          <w:szCs w:val="28"/>
        </w:rPr>
        <w:t xml:space="preserve"> коррупционных рисков, возникающих при осуществлении закупок в администрации </w:t>
      </w:r>
      <w:proofErr w:type="spellStart"/>
      <w:r w:rsidRPr="008702E6">
        <w:rPr>
          <w:sz w:val="28"/>
          <w:szCs w:val="28"/>
        </w:rPr>
        <w:t>Чебаркульск</w:t>
      </w:r>
      <w:r w:rsidR="005D31AA">
        <w:rPr>
          <w:sz w:val="28"/>
          <w:szCs w:val="28"/>
        </w:rPr>
        <w:t>ого</w:t>
      </w:r>
      <w:proofErr w:type="spellEnd"/>
      <w:r w:rsidRPr="008702E6">
        <w:rPr>
          <w:sz w:val="28"/>
          <w:szCs w:val="28"/>
        </w:rPr>
        <w:t xml:space="preserve"> городско</w:t>
      </w:r>
      <w:r w:rsidR="005D31AA">
        <w:rPr>
          <w:sz w:val="28"/>
          <w:szCs w:val="28"/>
        </w:rPr>
        <w:t>го</w:t>
      </w:r>
      <w:r w:rsidRPr="008702E6">
        <w:rPr>
          <w:sz w:val="28"/>
          <w:szCs w:val="28"/>
        </w:rPr>
        <w:t xml:space="preserve"> округ</w:t>
      </w:r>
      <w:r w:rsidR="005D31AA">
        <w:rPr>
          <w:sz w:val="28"/>
          <w:szCs w:val="28"/>
        </w:rPr>
        <w:t>а</w:t>
      </w:r>
      <w:r w:rsidR="00B61DED">
        <w:rPr>
          <w:sz w:val="28"/>
          <w:szCs w:val="28"/>
        </w:rPr>
        <w:t xml:space="preserve"> (</w:t>
      </w:r>
      <w:r w:rsidR="007F4A0A">
        <w:rPr>
          <w:sz w:val="28"/>
          <w:szCs w:val="28"/>
        </w:rPr>
        <w:t>приложение</w:t>
      </w:r>
      <w:r w:rsidRPr="007A7FA7">
        <w:rPr>
          <w:sz w:val="28"/>
          <w:szCs w:val="28"/>
        </w:rPr>
        <w:t xml:space="preserve"> 2</w:t>
      </w:r>
      <w:r w:rsidR="00B61DED">
        <w:rPr>
          <w:sz w:val="28"/>
          <w:szCs w:val="28"/>
        </w:rPr>
        <w:t>).</w:t>
      </w:r>
    </w:p>
    <w:p w:rsidR="004E0949" w:rsidRPr="007F4A0A" w:rsidRDefault="007A7FA7" w:rsidP="004E0949">
      <w:pPr>
        <w:pStyle w:val="Standard"/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7A7FA7">
        <w:rPr>
          <w:sz w:val="28"/>
          <w:szCs w:val="28"/>
        </w:rPr>
        <w:t>3. </w:t>
      </w:r>
      <w:proofErr w:type="gramStart"/>
      <w:r w:rsidRPr="007A7FA7">
        <w:rPr>
          <w:sz w:val="28"/>
          <w:szCs w:val="28"/>
        </w:rPr>
        <w:t xml:space="preserve">Признать утратившим силу постановление </w:t>
      </w:r>
      <w:r w:rsidR="00D02509">
        <w:rPr>
          <w:sz w:val="28"/>
          <w:szCs w:val="28"/>
        </w:rPr>
        <w:t>а</w:t>
      </w:r>
      <w:r w:rsidRPr="007A7FA7">
        <w:rPr>
          <w:sz w:val="28"/>
          <w:szCs w:val="28"/>
        </w:rPr>
        <w:t xml:space="preserve">дминистрации </w:t>
      </w:r>
      <w:proofErr w:type="spellStart"/>
      <w:r w:rsidRPr="007A7FA7">
        <w:rPr>
          <w:sz w:val="28"/>
          <w:szCs w:val="28"/>
        </w:rPr>
        <w:t>Чебаркульского</w:t>
      </w:r>
      <w:proofErr w:type="spellEnd"/>
      <w:r w:rsidRPr="007A7FA7">
        <w:rPr>
          <w:sz w:val="28"/>
          <w:szCs w:val="28"/>
        </w:rPr>
        <w:t xml:space="preserve"> городского округа от 29.12.2020 № 767 «Об утверждении реестра (карты) коррупционных  рисков,  возникающих при осуществлении  закупок и плана (реестра) мер, направленных на минимизацию коррупционных рисков, возника</w:t>
      </w:r>
      <w:r w:rsidR="004E0949">
        <w:rPr>
          <w:sz w:val="28"/>
          <w:szCs w:val="28"/>
        </w:rPr>
        <w:t>ющих при осуществлении закупок»,</w:t>
      </w:r>
      <w:r w:rsidR="004E0949" w:rsidRPr="004E0949">
        <w:rPr>
          <w:sz w:val="28"/>
          <w:szCs w:val="28"/>
        </w:rPr>
        <w:t xml:space="preserve"> </w:t>
      </w:r>
      <w:r w:rsidR="004E0949" w:rsidRPr="007A7FA7">
        <w:rPr>
          <w:sz w:val="28"/>
          <w:szCs w:val="28"/>
        </w:rPr>
        <w:t xml:space="preserve">постановление </w:t>
      </w:r>
      <w:r w:rsidR="004E0949">
        <w:rPr>
          <w:sz w:val="28"/>
          <w:szCs w:val="28"/>
        </w:rPr>
        <w:t>а</w:t>
      </w:r>
      <w:r w:rsidR="004E0949" w:rsidRPr="007A7FA7">
        <w:rPr>
          <w:sz w:val="28"/>
          <w:szCs w:val="28"/>
        </w:rPr>
        <w:t xml:space="preserve">дминистрации </w:t>
      </w:r>
      <w:proofErr w:type="spellStart"/>
      <w:r w:rsidR="004E0949" w:rsidRPr="007A7FA7">
        <w:rPr>
          <w:sz w:val="28"/>
          <w:szCs w:val="28"/>
        </w:rPr>
        <w:t>Чебаркульского</w:t>
      </w:r>
      <w:proofErr w:type="spellEnd"/>
      <w:r w:rsidR="004E0949" w:rsidRPr="007A7FA7">
        <w:rPr>
          <w:sz w:val="28"/>
          <w:szCs w:val="28"/>
        </w:rPr>
        <w:t xml:space="preserve"> городского округа от 2</w:t>
      </w:r>
      <w:r w:rsidR="004E0949">
        <w:rPr>
          <w:sz w:val="28"/>
          <w:szCs w:val="28"/>
        </w:rPr>
        <w:t>0</w:t>
      </w:r>
      <w:r w:rsidR="004E0949" w:rsidRPr="007A7FA7">
        <w:rPr>
          <w:sz w:val="28"/>
          <w:szCs w:val="28"/>
        </w:rPr>
        <w:t>.12.202</w:t>
      </w:r>
      <w:r w:rsidR="004E0949">
        <w:rPr>
          <w:sz w:val="28"/>
          <w:szCs w:val="28"/>
        </w:rPr>
        <w:t>2</w:t>
      </w:r>
      <w:r w:rsidR="004E0949" w:rsidRPr="007A7FA7">
        <w:rPr>
          <w:sz w:val="28"/>
          <w:szCs w:val="28"/>
        </w:rPr>
        <w:t xml:space="preserve"> № </w:t>
      </w:r>
      <w:r w:rsidR="004E0949">
        <w:rPr>
          <w:sz w:val="28"/>
          <w:szCs w:val="28"/>
        </w:rPr>
        <w:t>911 «</w:t>
      </w:r>
      <w:r w:rsidR="004E0949" w:rsidRPr="007F4A0A">
        <w:rPr>
          <w:sz w:val="28"/>
          <w:szCs w:val="28"/>
        </w:rPr>
        <w:t>Об</w:t>
      </w:r>
      <w:r w:rsidR="004E0949">
        <w:rPr>
          <w:sz w:val="28"/>
          <w:szCs w:val="28"/>
        </w:rPr>
        <w:t> </w:t>
      </w:r>
      <w:r w:rsidR="004E0949" w:rsidRPr="007F4A0A">
        <w:rPr>
          <w:sz w:val="28"/>
          <w:szCs w:val="28"/>
        </w:rPr>
        <w:t xml:space="preserve">утверждении реестра (карты) </w:t>
      </w:r>
      <w:r w:rsidR="004E0949">
        <w:rPr>
          <w:sz w:val="28"/>
          <w:szCs w:val="28"/>
        </w:rPr>
        <w:t xml:space="preserve">коррупционных рисков, </w:t>
      </w:r>
      <w:r w:rsidR="004E0949" w:rsidRPr="007F4A0A">
        <w:rPr>
          <w:sz w:val="28"/>
          <w:szCs w:val="28"/>
        </w:rPr>
        <w:t>возникающих</w:t>
      </w:r>
      <w:r w:rsidR="004E0949">
        <w:rPr>
          <w:sz w:val="28"/>
          <w:szCs w:val="28"/>
        </w:rPr>
        <w:t xml:space="preserve"> </w:t>
      </w:r>
      <w:r w:rsidR="004E0949" w:rsidRPr="007F4A0A">
        <w:rPr>
          <w:sz w:val="28"/>
          <w:szCs w:val="28"/>
        </w:rPr>
        <w:t xml:space="preserve">при </w:t>
      </w:r>
      <w:r w:rsidR="004E0949" w:rsidRPr="007F4A0A">
        <w:rPr>
          <w:sz w:val="28"/>
          <w:szCs w:val="28"/>
        </w:rPr>
        <w:lastRenderedPageBreak/>
        <w:t>осуществлении закупок и плана</w:t>
      </w:r>
      <w:r w:rsidR="004E0949">
        <w:rPr>
          <w:sz w:val="28"/>
          <w:szCs w:val="28"/>
        </w:rPr>
        <w:t xml:space="preserve"> </w:t>
      </w:r>
      <w:r w:rsidR="004E0949" w:rsidRPr="007F4A0A">
        <w:rPr>
          <w:sz w:val="28"/>
          <w:szCs w:val="28"/>
        </w:rPr>
        <w:t>(реестра) мер, направленных</w:t>
      </w:r>
      <w:r w:rsidR="004E0949">
        <w:rPr>
          <w:sz w:val="28"/>
          <w:szCs w:val="28"/>
        </w:rPr>
        <w:t xml:space="preserve"> </w:t>
      </w:r>
      <w:r w:rsidR="004E0949" w:rsidRPr="007F4A0A">
        <w:rPr>
          <w:sz w:val="28"/>
          <w:szCs w:val="28"/>
        </w:rPr>
        <w:t>на минимизацию  коррупционных</w:t>
      </w:r>
      <w:proofErr w:type="gramEnd"/>
      <w:r w:rsidR="004E0949" w:rsidRPr="007F4A0A">
        <w:rPr>
          <w:sz w:val="28"/>
          <w:szCs w:val="28"/>
        </w:rPr>
        <w:t xml:space="preserve">  рисков,</w:t>
      </w:r>
      <w:r w:rsidR="004E0949">
        <w:rPr>
          <w:sz w:val="28"/>
          <w:szCs w:val="28"/>
        </w:rPr>
        <w:t xml:space="preserve"> </w:t>
      </w:r>
      <w:r w:rsidR="004E0949" w:rsidRPr="007F4A0A">
        <w:rPr>
          <w:sz w:val="28"/>
          <w:szCs w:val="28"/>
        </w:rPr>
        <w:t>возникающих</w:t>
      </w:r>
      <w:r w:rsidR="004E0949">
        <w:rPr>
          <w:sz w:val="28"/>
          <w:szCs w:val="28"/>
        </w:rPr>
        <w:t xml:space="preserve"> </w:t>
      </w:r>
      <w:r w:rsidR="004E0949" w:rsidRPr="007F4A0A">
        <w:rPr>
          <w:sz w:val="28"/>
          <w:szCs w:val="28"/>
        </w:rPr>
        <w:t>при осуществлении</w:t>
      </w:r>
      <w:r w:rsidR="004E0949">
        <w:rPr>
          <w:sz w:val="28"/>
          <w:szCs w:val="28"/>
        </w:rPr>
        <w:t xml:space="preserve"> </w:t>
      </w:r>
      <w:r w:rsidR="004E0949" w:rsidRPr="007F4A0A">
        <w:rPr>
          <w:sz w:val="28"/>
          <w:szCs w:val="28"/>
        </w:rPr>
        <w:t xml:space="preserve">закупок в администрации </w:t>
      </w:r>
      <w:proofErr w:type="spellStart"/>
      <w:r w:rsidR="004E0949" w:rsidRPr="007F4A0A">
        <w:rPr>
          <w:sz w:val="28"/>
          <w:szCs w:val="28"/>
        </w:rPr>
        <w:t>Чебаркульского</w:t>
      </w:r>
      <w:proofErr w:type="spellEnd"/>
      <w:r w:rsidR="004E0949" w:rsidRPr="007F4A0A">
        <w:rPr>
          <w:sz w:val="28"/>
          <w:szCs w:val="28"/>
        </w:rPr>
        <w:t xml:space="preserve"> городского округа</w:t>
      </w:r>
      <w:r w:rsidR="004E0949">
        <w:rPr>
          <w:sz w:val="28"/>
          <w:szCs w:val="28"/>
        </w:rPr>
        <w:t>.</w:t>
      </w:r>
    </w:p>
    <w:p w:rsidR="005D31AA" w:rsidRPr="005D31AA" w:rsidRDefault="007A7FA7" w:rsidP="005D31AA">
      <w:pPr>
        <w:pStyle w:val="Standard"/>
        <w:ind w:firstLine="709"/>
        <w:jc w:val="both"/>
        <w:rPr>
          <w:sz w:val="28"/>
          <w:szCs w:val="28"/>
        </w:rPr>
      </w:pPr>
      <w:r w:rsidRPr="005D31AA">
        <w:rPr>
          <w:sz w:val="28"/>
          <w:szCs w:val="28"/>
        </w:rPr>
        <w:t>4. </w:t>
      </w:r>
      <w:r w:rsidR="005D31AA" w:rsidRPr="005D31AA">
        <w:rPr>
          <w:sz w:val="28"/>
          <w:szCs w:val="28"/>
        </w:rPr>
        <w:t xml:space="preserve">Отделу </w:t>
      </w:r>
      <w:r w:rsidR="00262D06">
        <w:rPr>
          <w:sz w:val="28"/>
          <w:szCs w:val="28"/>
        </w:rPr>
        <w:t xml:space="preserve">защиты информации и информационных технологий  </w:t>
      </w:r>
      <w:r w:rsidR="005D31AA" w:rsidRPr="005D31AA">
        <w:rPr>
          <w:sz w:val="28"/>
          <w:szCs w:val="28"/>
        </w:rPr>
        <w:t>(</w:t>
      </w:r>
      <w:r w:rsidR="004E0949">
        <w:rPr>
          <w:sz w:val="28"/>
          <w:szCs w:val="28"/>
        </w:rPr>
        <w:t>Максимова Л.Ф.</w:t>
      </w:r>
      <w:r w:rsidR="005D31AA" w:rsidRPr="005D31AA">
        <w:rPr>
          <w:sz w:val="28"/>
          <w:szCs w:val="28"/>
        </w:rPr>
        <w:t xml:space="preserve">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5D31AA" w:rsidRPr="005D31AA">
        <w:rPr>
          <w:sz w:val="28"/>
          <w:szCs w:val="28"/>
        </w:rPr>
        <w:t>разместить</w:t>
      </w:r>
      <w:proofErr w:type="gramEnd"/>
      <w:r w:rsidR="005D31AA" w:rsidRPr="005D31AA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5D31AA" w:rsidRPr="005D31AA">
        <w:rPr>
          <w:sz w:val="28"/>
          <w:szCs w:val="28"/>
        </w:rPr>
        <w:t>Чебаркульского</w:t>
      </w:r>
      <w:proofErr w:type="spellEnd"/>
      <w:r w:rsidR="005D31AA" w:rsidRPr="005D31AA">
        <w:rPr>
          <w:sz w:val="28"/>
          <w:szCs w:val="28"/>
        </w:rPr>
        <w:t xml:space="preserve"> городского округа в сети Интернет.</w:t>
      </w:r>
    </w:p>
    <w:p w:rsidR="008702E6" w:rsidRPr="005D31AA" w:rsidRDefault="005D31AA" w:rsidP="005D31AA">
      <w:pPr>
        <w:pStyle w:val="Standard"/>
        <w:ind w:firstLine="709"/>
        <w:jc w:val="both"/>
        <w:rPr>
          <w:sz w:val="28"/>
          <w:szCs w:val="28"/>
        </w:rPr>
      </w:pPr>
      <w:r w:rsidRPr="005D31AA">
        <w:rPr>
          <w:sz w:val="28"/>
          <w:szCs w:val="28"/>
        </w:rPr>
        <w:t>5. </w:t>
      </w:r>
      <w:proofErr w:type="gramStart"/>
      <w:r w:rsidRPr="005D31AA">
        <w:rPr>
          <w:sz w:val="28"/>
          <w:szCs w:val="28"/>
        </w:rPr>
        <w:t>Контроль за</w:t>
      </w:r>
      <w:proofErr w:type="gramEnd"/>
      <w:r w:rsidRPr="005D31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02E6" w:rsidRPr="008702E6" w:rsidRDefault="008702E6" w:rsidP="008702E6">
      <w:pPr>
        <w:pStyle w:val="Standard"/>
        <w:jc w:val="both"/>
        <w:rPr>
          <w:sz w:val="28"/>
          <w:szCs w:val="28"/>
        </w:rPr>
      </w:pPr>
    </w:p>
    <w:p w:rsidR="008702E6" w:rsidRPr="008702E6" w:rsidRDefault="008702E6" w:rsidP="008702E6">
      <w:pPr>
        <w:pStyle w:val="Standard"/>
        <w:jc w:val="both"/>
        <w:rPr>
          <w:sz w:val="28"/>
          <w:szCs w:val="28"/>
        </w:rPr>
      </w:pPr>
    </w:p>
    <w:p w:rsidR="008702E6" w:rsidRDefault="008702E6" w:rsidP="008702E6">
      <w:pPr>
        <w:pStyle w:val="Standard"/>
        <w:jc w:val="both"/>
        <w:rPr>
          <w:sz w:val="28"/>
          <w:szCs w:val="28"/>
        </w:rPr>
      </w:pPr>
      <w:r w:rsidRPr="008702E6">
        <w:rPr>
          <w:sz w:val="28"/>
          <w:szCs w:val="28"/>
        </w:rPr>
        <w:t xml:space="preserve">Глава </w:t>
      </w:r>
    </w:p>
    <w:p w:rsidR="007A7FA7" w:rsidRDefault="008702E6" w:rsidP="008702E6">
      <w:pPr>
        <w:pStyle w:val="Standard"/>
        <w:jc w:val="both"/>
        <w:rPr>
          <w:sz w:val="28"/>
          <w:szCs w:val="28"/>
        </w:rPr>
        <w:sectPr w:rsidR="007A7FA7" w:rsidSect="007A7FA7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  <w:proofErr w:type="spellStart"/>
      <w:r w:rsidRPr="008702E6"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</w:t>
      </w:r>
      <w:r w:rsidRPr="008702E6">
        <w:rPr>
          <w:sz w:val="28"/>
          <w:szCs w:val="28"/>
        </w:rPr>
        <w:t xml:space="preserve">городского округа          </w:t>
      </w:r>
      <w:r w:rsidRPr="008702E6">
        <w:rPr>
          <w:sz w:val="28"/>
          <w:szCs w:val="28"/>
        </w:rPr>
        <w:tab/>
      </w:r>
      <w:r w:rsidRPr="008702E6">
        <w:rPr>
          <w:sz w:val="28"/>
          <w:szCs w:val="28"/>
        </w:rPr>
        <w:tab/>
        <w:t xml:space="preserve">         </w:t>
      </w:r>
      <w:r w:rsidR="00621396">
        <w:rPr>
          <w:sz w:val="28"/>
          <w:szCs w:val="28"/>
        </w:rPr>
        <w:t xml:space="preserve">         </w:t>
      </w:r>
      <w:r w:rsidRPr="008702E6">
        <w:rPr>
          <w:sz w:val="28"/>
          <w:szCs w:val="28"/>
        </w:rPr>
        <w:t xml:space="preserve">              </w:t>
      </w:r>
      <w:r w:rsidR="00621396">
        <w:rPr>
          <w:sz w:val="28"/>
          <w:szCs w:val="28"/>
        </w:rPr>
        <w:t>М.В. Панарин</w:t>
      </w:r>
    </w:p>
    <w:p w:rsidR="00DA23F1" w:rsidRPr="00DA23F1" w:rsidRDefault="00DA23F1" w:rsidP="00DA23F1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Приложение</w:t>
      </w:r>
      <w:r w:rsidR="00262D06">
        <w:rPr>
          <w:sz w:val="28"/>
          <w:szCs w:val="28"/>
        </w:rPr>
        <w:t xml:space="preserve"> </w:t>
      </w:r>
      <w:r w:rsidR="00BE59E4">
        <w:rPr>
          <w:sz w:val="28"/>
          <w:szCs w:val="28"/>
        </w:rPr>
        <w:t>1</w:t>
      </w:r>
    </w:p>
    <w:p w:rsidR="00DA23F1" w:rsidRDefault="00DA23F1" w:rsidP="00DA23F1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t xml:space="preserve">к постановлению </w:t>
      </w:r>
      <w:r w:rsidR="00262D06">
        <w:rPr>
          <w:sz w:val="28"/>
          <w:szCs w:val="28"/>
        </w:rPr>
        <w:t>а</w:t>
      </w:r>
      <w:r w:rsidRPr="00DA23F1">
        <w:rPr>
          <w:sz w:val="28"/>
          <w:szCs w:val="28"/>
        </w:rPr>
        <w:t>дминистрации</w:t>
      </w:r>
    </w:p>
    <w:p w:rsidR="00DA23F1" w:rsidRPr="00DA23F1" w:rsidRDefault="00DA23F1" w:rsidP="00DA23F1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t xml:space="preserve"> </w:t>
      </w:r>
      <w:proofErr w:type="spellStart"/>
      <w:r w:rsidRPr="00DA23F1">
        <w:rPr>
          <w:sz w:val="28"/>
          <w:szCs w:val="28"/>
        </w:rPr>
        <w:t>Чебаркульского</w:t>
      </w:r>
      <w:proofErr w:type="spellEnd"/>
      <w:r w:rsidRPr="00DA23F1">
        <w:rPr>
          <w:sz w:val="28"/>
          <w:szCs w:val="28"/>
        </w:rPr>
        <w:t xml:space="preserve"> городского округа</w:t>
      </w:r>
    </w:p>
    <w:p w:rsidR="00DA23F1" w:rsidRPr="00DA23F1" w:rsidRDefault="00973D90" w:rsidP="00DA23F1">
      <w:pPr>
        <w:pStyle w:val="Standard"/>
        <w:tabs>
          <w:tab w:val="left" w:pos="0"/>
        </w:tabs>
        <w:ind w:firstLine="391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A23F1" w:rsidRPr="00DA23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E0949">
        <w:rPr>
          <w:sz w:val="28"/>
          <w:szCs w:val="28"/>
        </w:rPr>
        <w:t>«</w:t>
      </w:r>
      <w:r w:rsidR="005D4FC2">
        <w:rPr>
          <w:sz w:val="28"/>
          <w:szCs w:val="28"/>
        </w:rPr>
        <w:t>16</w:t>
      </w:r>
      <w:r w:rsidR="004E0949">
        <w:rPr>
          <w:sz w:val="28"/>
          <w:szCs w:val="28"/>
        </w:rPr>
        <w:t>» ___</w:t>
      </w:r>
      <w:r w:rsidR="005D4FC2">
        <w:rPr>
          <w:sz w:val="28"/>
          <w:szCs w:val="28"/>
        </w:rPr>
        <w:t>07</w:t>
      </w:r>
      <w:r w:rsidR="004E0949">
        <w:rPr>
          <w:sz w:val="28"/>
          <w:szCs w:val="28"/>
        </w:rPr>
        <w:t>____</w:t>
      </w:r>
      <w:r>
        <w:rPr>
          <w:sz w:val="28"/>
          <w:szCs w:val="28"/>
        </w:rPr>
        <w:t>.20</w:t>
      </w:r>
      <w:r w:rsidR="004E0949">
        <w:rPr>
          <w:sz w:val="28"/>
          <w:szCs w:val="28"/>
        </w:rPr>
        <w:t>25</w:t>
      </w:r>
      <w:r w:rsidR="00DA23F1" w:rsidRPr="00DA23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D4FC2">
        <w:rPr>
          <w:sz w:val="28"/>
          <w:szCs w:val="28"/>
        </w:rPr>
        <w:t>472</w:t>
      </w:r>
    </w:p>
    <w:p w:rsidR="004F558E" w:rsidRPr="004F558E" w:rsidRDefault="004F558E" w:rsidP="004F558E">
      <w:pPr>
        <w:ind w:left="10065"/>
        <w:rPr>
          <w:rFonts w:ascii="Times New Roman" w:hAnsi="Times New Roman" w:cs="Times New Roman"/>
          <w:sz w:val="24"/>
          <w:szCs w:val="24"/>
          <w:lang w:val="ru-RU"/>
        </w:rPr>
      </w:pPr>
    </w:p>
    <w:p w:rsidR="004F558E" w:rsidRPr="00DA23F1" w:rsidRDefault="004F558E" w:rsidP="00DA23F1">
      <w:pPr>
        <w:pStyle w:val="Standard"/>
        <w:jc w:val="center"/>
        <w:rPr>
          <w:sz w:val="28"/>
          <w:szCs w:val="28"/>
        </w:rPr>
      </w:pPr>
    </w:p>
    <w:p w:rsidR="00DA23F1" w:rsidRPr="00DA23F1" w:rsidRDefault="00DA23F1" w:rsidP="00DA23F1">
      <w:pPr>
        <w:pStyle w:val="Standard"/>
        <w:jc w:val="center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Реестр (карта) коррупционных рисков,</w:t>
      </w:r>
    </w:p>
    <w:p w:rsidR="00DA23F1" w:rsidRPr="00DA23F1" w:rsidRDefault="00DA23F1" w:rsidP="00DA23F1">
      <w:pPr>
        <w:pStyle w:val="Standard"/>
        <w:jc w:val="center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 xml:space="preserve">возникающих при осуществлении закупок </w:t>
      </w:r>
      <w:r w:rsidRPr="00DA23F1">
        <w:rPr>
          <w:b/>
          <w:color w:val="000000"/>
          <w:sz w:val="28"/>
          <w:szCs w:val="28"/>
        </w:rPr>
        <w:t xml:space="preserve">в </w:t>
      </w:r>
      <w:r w:rsidR="00BE59E4">
        <w:rPr>
          <w:b/>
          <w:color w:val="000000"/>
          <w:sz w:val="28"/>
          <w:szCs w:val="28"/>
        </w:rPr>
        <w:t>А</w:t>
      </w:r>
      <w:r w:rsidRPr="00DA23F1">
        <w:rPr>
          <w:b/>
          <w:color w:val="000000"/>
          <w:sz w:val="28"/>
          <w:szCs w:val="28"/>
        </w:rPr>
        <w:t xml:space="preserve">дминистрации </w:t>
      </w:r>
      <w:proofErr w:type="spellStart"/>
      <w:r w:rsidRPr="00DA23F1">
        <w:rPr>
          <w:b/>
          <w:color w:val="000000"/>
          <w:sz w:val="28"/>
          <w:szCs w:val="28"/>
        </w:rPr>
        <w:t>Чебаркульского</w:t>
      </w:r>
      <w:proofErr w:type="spellEnd"/>
      <w:r w:rsidRPr="00DA23F1">
        <w:rPr>
          <w:b/>
          <w:color w:val="000000"/>
          <w:sz w:val="28"/>
          <w:szCs w:val="28"/>
        </w:rPr>
        <w:t xml:space="preserve"> городского округа</w:t>
      </w:r>
    </w:p>
    <w:p w:rsidR="004F558E" w:rsidRPr="004F558E" w:rsidRDefault="004F558E" w:rsidP="004F558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a"/>
        <w:tblW w:w="14568" w:type="dxa"/>
        <w:tblBorders>
          <w:bottom w:val="none" w:sz="0" w:space="0" w:color="auto"/>
        </w:tblBorders>
        <w:tblLayout w:type="fixed"/>
        <w:tblLook w:val="04A0"/>
      </w:tblPr>
      <w:tblGrid>
        <w:gridCol w:w="675"/>
        <w:gridCol w:w="2694"/>
        <w:gridCol w:w="2551"/>
        <w:gridCol w:w="3261"/>
        <w:gridCol w:w="2835"/>
        <w:gridCol w:w="2552"/>
      </w:tblGrid>
      <w:tr w:rsidR="004F558E" w:rsidRPr="005D4FC2" w:rsidTr="00DA23F1">
        <w:trPr>
          <w:tblHeader/>
        </w:trPr>
        <w:tc>
          <w:tcPr>
            <w:tcW w:w="675" w:type="dxa"/>
            <w:vMerge w:val="restart"/>
            <w:vAlign w:val="center"/>
          </w:tcPr>
          <w:p w:rsidR="004F558E" w:rsidRPr="007F4A0A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94" w:type="dxa"/>
            <w:vMerge w:val="restart"/>
            <w:vAlign w:val="center"/>
          </w:tcPr>
          <w:p w:rsidR="004F558E" w:rsidRPr="007F4A0A" w:rsidRDefault="004F558E" w:rsidP="007F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</w:t>
            </w:r>
            <w:r w:rsidRPr="007F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A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F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A0A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  <w:proofErr w:type="spellEnd"/>
            <w:r w:rsidRPr="007F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A0A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F558E" w:rsidRPr="003C59F3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4F558E" w:rsidRPr="004F558E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5387" w:type="dxa"/>
            <w:gridSpan w:val="2"/>
            <w:vAlign w:val="center"/>
          </w:tcPr>
          <w:p w:rsidR="004F558E" w:rsidRPr="004F558E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минимизации коррупционных рисков</w:t>
            </w:r>
          </w:p>
        </w:tc>
      </w:tr>
      <w:tr w:rsidR="004F558E" w:rsidRPr="003C59F3" w:rsidTr="00DA23F1">
        <w:trPr>
          <w:tblHeader/>
        </w:trPr>
        <w:tc>
          <w:tcPr>
            <w:tcW w:w="675" w:type="dxa"/>
            <w:vMerge/>
            <w:vAlign w:val="center"/>
          </w:tcPr>
          <w:p w:rsidR="004F558E" w:rsidRPr="004F558E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4F558E" w:rsidRPr="004F558E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4F558E" w:rsidRPr="004F558E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4F558E" w:rsidRPr="004F558E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4F558E" w:rsidRPr="007F4A0A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  <w:proofErr w:type="spellEnd"/>
          </w:p>
        </w:tc>
        <w:tc>
          <w:tcPr>
            <w:tcW w:w="2552" w:type="dxa"/>
            <w:vAlign w:val="center"/>
          </w:tcPr>
          <w:p w:rsidR="004F558E" w:rsidRPr="003C59F3" w:rsidRDefault="004F558E" w:rsidP="00DA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предлагаемые</w:t>
            </w:r>
          </w:p>
        </w:tc>
      </w:tr>
    </w:tbl>
    <w:p w:rsidR="004F558E" w:rsidRPr="003C59F3" w:rsidRDefault="004F558E" w:rsidP="004F558E">
      <w:pPr>
        <w:spacing w:line="1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574" w:type="dxa"/>
        <w:tblLook w:val="04A0"/>
      </w:tblPr>
      <w:tblGrid>
        <w:gridCol w:w="675"/>
        <w:gridCol w:w="2694"/>
        <w:gridCol w:w="2551"/>
        <w:gridCol w:w="3267"/>
        <w:gridCol w:w="2841"/>
        <w:gridCol w:w="2546"/>
      </w:tblGrid>
      <w:tr w:rsidR="00FB565D" w:rsidRPr="003C59F3" w:rsidTr="00DA23F1">
        <w:trPr>
          <w:tblHeader/>
        </w:trPr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65D" w:rsidRPr="003C59F3" w:rsidTr="00DA23F1">
        <w:trPr>
          <w:trHeight w:val="20"/>
        </w:trPr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F558E" w:rsidRPr="003C59F3" w:rsidRDefault="004F558E" w:rsidP="00654ABD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5D" w:rsidRPr="005D4FC2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закупок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 формирования, утверждения и ведения плана-графика закупок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F558E" w:rsidRPr="004F558E" w:rsidRDefault="004F558E" w:rsidP="00BE59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закупок, не относящихся к целям деятельности администрации </w:t>
            </w:r>
            <w:proofErr w:type="spellStart"/>
            <w:r w:rsidR="00BE5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="00BE5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городского округа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(далее – администрация) </w:t>
            </w:r>
          </w:p>
        </w:tc>
        <w:tc>
          <w:tcPr>
            <w:tcW w:w="3267" w:type="dxa"/>
          </w:tcPr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BE59E4" w:rsidRPr="004F558E" w:rsidRDefault="004E0949" w:rsidP="004E0949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4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плана-графика закупок в единой информационной системе в сфере 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– ЕИС);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и размещение в ЕИС правовых актов администрации о нормировании в сфере закупок: 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к отдельным видам товаров, работ, услуг (в том числе предельных цен товаров, работ, услуг), закупаемым администрацией и подведомственными ей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муниципальными учреждениями,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затраты на обеспечение функций администрации (включая подведомственные муниципальные учреждения)</w:t>
            </w:r>
          </w:p>
        </w:tc>
        <w:tc>
          <w:tcPr>
            <w:tcW w:w="2546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недопущение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FB565D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работников </w:t>
            </w:r>
          </w:p>
          <w:p w:rsidR="00FB565D" w:rsidRDefault="00FB565D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централизованной бухгалтерии администрации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нормативными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правовыми актами, регулирующими вопросы профилактики и противодействия коррупции</w:t>
            </w:r>
          </w:p>
        </w:tc>
      </w:tr>
      <w:tr w:rsidR="00FB565D" w:rsidRPr="005D4FC2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</w:tcPr>
          <w:p w:rsidR="004F558E" w:rsidRPr="004F558E" w:rsidRDefault="004F558E" w:rsidP="00654ABD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Обоснование начальной (максимальной) цены контракта,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цены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НМЦК)</w:t>
            </w:r>
            <w:proofErr w:type="gramEnd"/>
          </w:p>
          <w:p w:rsidR="004F558E" w:rsidRPr="004F558E" w:rsidRDefault="004F558E" w:rsidP="00654ABD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завышенных или заниженных ценовых предложений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потенциальных участников закупки;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расчета НМЦК без учета ценовых предложений потенциальных участников закупки,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общедоступной информации о рыночных ценах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закупаемые товары, работы, услуги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</w:tcPr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4F558E" w:rsidRPr="004F558E" w:rsidRDefault="004E0949" w:rsidP="004E0949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4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обоснование НМЦК в соответствии с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 законом от 05.04.2013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 (далее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от  05.04.2013 № 44-ФЗ);</w:t>
            </w:r>
          </w:p>
          <w:p w:rsidR="004F558E" w:rsidRPr="004F558E" w:rsidRDefault="004F558E" w:rsidP="00654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исполнителем), утвержденных приказом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Министерства экономического развития Российской Федерации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02.10.2013 № 567 «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  <w:proofErr w:type="gramEnd"/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правовых актов администрации о нормировании в сфере закупок;</w:t>
            </w:r>
          </w:p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</w:t>
            </w:r>
            <w:proofErr w:type="spellEnd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обоснования</w:t>
            </w:r>
            <w:proofErr w:type="spellEnd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НМЦК</w:t>
            </w:r>
          </w:p>
        </w:tc>
        <w:tc>
          <w:tcPr>
            <w:tcW w:w="2546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инимизация личного взаимодействия между должностными лицами и потенциальными участниками закупок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565D" w:rsidRPr="005D4FC2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4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способа определения поставщиков (подрядчиков, исполнителей) </w:t>
            </w:r>
          </w:p>
        </w:tc>
        <w:tc>
          <w:tcPr>
            <w:tcW w:w="255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неправомерный выбор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 определения поставщиков (подрядчиков, исполнителей)</w:t>
            </w:r>
          </w:p>
        </w:tc>
        <w:tc>
          <w:tcPr>
            <w:tcW w:w="3267" w:type="dxa"/>
          </w:tcPr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4F558E" w:rsidRPr="004F558E" w:rsidRDefault="004E0949" w:rsidP="004E0949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4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способа выбора поставщика (подрядчика, исполнителя) в соответствии с Федеральным законом от 05.04.2013 № 44-ФЗ;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внутренний контроль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2546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недопущение неправомерного выбора способа определения поставщиков (подрядчиков, исполнителей);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минимизация личного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взаимодействия между должностными лицами и потенциальными участниками закупок</w:t>
            </w:r>
          </w:p>
        </w:tc>
      </w:tr>
      <w:tr w:rsidR="00FB565D" w:rsidRPr="005D4FC2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</w:tcPr>
          <w:p w:rsidR="004F558E" w:rsidRPr="004F558E" w:rsidRDefault="004F558E" w:rsidP="00654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255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описание объекта закупки характеристик 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4F558E" w:rsidRPr="004F558E" w:rsidRDefault="004F558E" w:rsidP="00654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бъединение в одном лоте товаров, работ, услуг, функционально и технологически не связанных между собой с целью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ограничения круга возможных участников закупки</w:t>
            </w:r>
          </w:p>
        </w:tc>
        <w:tc>
          <w:tcPr>
            <w:tcW w:w="3267" w:type="dxa"/>
          </w:tcPr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главного бухгалтера</w:t>
            </w:r>
          </w:p>
          <w:p w:rsidR="004E0949" w:rsidRPr="004E0949" w:rsidRDefault="004E0949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4F558E" w:rsidRPr="004F558E" w:rsidRDefault="004E0949" w:rsidP="004E0949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9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4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технического задания (описания объекта закупки) в соответствии с требованиями статьи 33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05.04.2013 № 44-ФЗ;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требований статьи 17 Федерального закона от 26.07.2006 № 135-ФЗ «О</w:t>
            </w: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конкуренции»;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  <w:p w:rsidR="004F558E" w:rsidRPr="004F558E" w:rsidRDefault="004F558E" w:rsidP="00654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46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запрет на неправомерное включение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описание объекта закупки характеристик товаров, работ, услуг и (или) включение в проект муниципального контракта условий, ограничивающих конкуренцию;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инимизация личного взаимодействия между должностными лицами и потенциальными участниками закупок</w:t>
            </w:r>
          </w:p>
          <w:p w:rsidR="004F558E" w:rsidRPr="004F558E" w:rsidRDefault="004F558E" w:rsidP="00654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FB565D" w:rsidRPr="003C59F3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</w:t>
            </w:r>
            <w:proofErr w:type="spellEnd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551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61" w:rsidRPr="005D4FC2" w:rsidTr="00B0420F">
        <w:trPr>
          <w:trHeight w:val="3232"/>
        </w:trPr>
        <w:tc>
          <w:tcPr>
            <w:tcW w:w="675" w:type="dxa"/>
            <w:vMerge w:val="restart"/>
          </w:tcPr>
          <w:p w:rsidR="00EC1461" w:rsidRPr="00485FCA" w:rsidRDefault="00EC1461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vMerge w:val="restart"/>
          </w:tcPr>
          <w:p w:rsidR="00EC1461" w:rsidRPr="00485FCA" w:rsidRDefault="00EC1461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подрядчиков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EC1461" w:rsidRPr="00485FCA" w:rsidRDefault="00EC1461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неполной </w:t>
            </w:r>
            <w:r w:rsidR="000E2655" w:rsidRPr="00485FCA">
              <w:rPr>
                <w:rFonts w:ascii="Times New Roman" w:hAnsi="Times New Roman"/>
                <w:sz w:val="24"/>
                <w:szCs w:val="24"/>
                <w:lang w:val="ru-RU"/>
              </w:rPr>
              <w:t>и (</w:t>
            </w: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="000E2655" w:rsidRPr="00485FC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недостоверной </w:t>
            </w:r>
            <w:r w:rsidR="000E2655" w:rsidRPr="00485FCA">
              <w:rPr>
                <w:rFonts w:ascii="Times New Roman" w:hAnsi="Times New Roman"/>
                <w:sz w:val="24"/>
                <w:szCs w:val="24"/>
                <w:lang w:val="ru-RU"/>
              </w:rPr>
              <w:t>и (</w:t>
            </w: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="000E2655" w:rsidRPr="00485FC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некорректной информации о закупках на портале </w:t>
            </w:r>
            <w:proofErr w:type="spellStart"/>
            <w:r w:rsidRPr="00485FCA">
              <w:rPr>
                <w:rFonts w:ascii="Times New Roman" w:hAnsi="Times New Roman"/>
                <w:sz w:val="24"/>
                <w:szCs w:val="24"/>
              </w:rPr>
              <w:t>zakupki</w:t>
            </w:r>
            <w:proofErr w:type="spellEnd"/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485FCA">
              <w:rPr>
                <w:rFonts w:ascii="Times New Roman" w:hAnsi="Times New Roman"/>
                <w:sz w:val="24"/>
                <w:szCs w:val="24"/>
              </w:rPr>
              <w:t>gov</w:t>
            </w:r>
            <w:proofErr w:type="spellEnd"/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485FC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электронной торговой площадке </w:t>
            </w:r>
            <w:r w:rsidRPr="00485FCA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:// </w:t>
            </w:r>
            <w:r w:rsidRPr="00485FCA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85FCA">
              <w:rPr>
                <w:rFonts w:ascii="Times New Roman" w:hAnsi="Times New Roman"/>
                <w:sz w:val="24"/>
                <w:szCs w:val="24"/>
              </w:rPr>
              <w:t>gos</w:t>
            </w:r>
            <w:proofErr w:type="spellEnd"/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485FCA">
              <w:rPr>
                <w:rFonts w:ascii="Times New Roman" w:hAnsi="Times New Roman"/>
                <w:sz w:val="24"/>
                <w:szCs w:val="24"/>
              </w:rPr>
              <w:t>roseltorg</w:t>
            </w:r>
            <w:proofErr w:type="spellEnd"/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485FCA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EC1461" w:rsidRPr="00485FCA" w:rsidRDefault="00EC1461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EC1461" w:rsidRPr="00485FCA" w:rsidRDefault="00EC1461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документацию о закупке путем установления дополнительных </w:t>
            </w: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закупке);</w:t>
            </w:r>
          </w:p>
          <w:p w:rsidR="00EC1461" w:rsidRPr="00485FCA" w:rsidRDefault="00EC1461" w:rsidP="00654A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Участие в заседании   комиссии по осуществлению закупок </w:t>
            </w:r>
            <w:r w:rsidRPr="00485FC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физических лиц, </w:t>
            </w:r>
            <w:r w:rsidRPr="00485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 наличии близкого родства или свойства с участником закупки;</w:t>
            </w:r>
          </w:p>
          <w:p w:rsidR="00EC1461" w:rsidRPr="00485FCA" w:rsidRDefault="00EC1461" w:rsidP="00654AB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Переговоры с потенциальным участником закупк</w:t>
            </w:r>
            <w:r w:rsidR="00E33F82" w:rsidRPr="00485F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EC1461" w:rsidRPr="00485FCA" w:rsidRDefault="00EC1461" w:rsidP="00B04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vMerge w:val="restart"/>
          </w:tcPr>
          <w:p w:rsidR="00EC1461" w:rsidRPr="00485FCA" w:rsidRDefault="00EC1461" w:rsidP="006535DB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Начальник отдела централизованных закупок  администрации, ведущий специалист отдела централизованных закупок администрации, </w:t>
            </w:r>
          </w:p>
          <w:p w:rsidR="00EC1461" w:rsidRPr="00485FCA" w:rsidRDefault="00EC1461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EC1461" w:rsidRPr="00485FCA" w:rsidRDefault="00EC1461" w:rsidP="004E0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EC1461" w:rsidRPr="00485FCA" w:rsidRDefault="00EC1461" w:rsidP="004E0949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2841" w:type="dxa"/>
            <w:vMerge w:val="restart"/>
          </w:tcPr>
          <w:p w:rsidR="00EC1461" w:rsidRPr="00485FCA" w:rsidRDefault="00EC1461" w:rsidP="00B042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контроль (п</w:t>
            </w:r>
            <w:r w:rsidRPr="00485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 документов по закупке, изменений в документацию о закупке на соответствие требованиям действующего законодательства в сфере закупок);</w:t>
            </w:r>
          </w:p>
          <w:p w:rsidR="00EC1461" w:rsidRPr="00485FCA" w:rsidRDefault="00EC1461" w:rsidP="00EC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заказчиком, уполномоченным органом</w:t>
            </w:r>
            <w:r w:rsidR="00E33F82"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комиссией по осуществлению закупок</w:t>
            </w: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 соответствии с требованиями действующего законодательства</w:t>
            </w:r>
            <w:r w:rsidR="00E33F82"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C1461" w:rsidRPr="00485FCA" w:rsidRDefault="00EC1461" w:rsidP="00E33F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EC1461" w:rsidRPr="00485FCA" w:rsidRDefault="00EC1461" w:rsidP="00D57D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Запрет на умышленное предъявление завышенных требований к участникам закупки;</w:t>
            </w:r>
          </w:p>
          <w:p w:rsidR="00EC1461" w:rsidRPr="00485FCA" w:rsidRDefault="00EC1461" w:rsidP="00D57D8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>Повышение личной ответственности членов комиссии путем заполнения и</w:t>
            </w:r>
          </w:p>
          <w:p w:rsidR="00EC1461" w:rsidRPr="00485FCA" w:rsidRDefault="00EC1461" w:rsidP="00D57D8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подписания ими </w:t>
            </w:r>
          </w:p>
          <w:p w:rsidR="00EC1461" w:rsidRPr="00485FCA" w:rsidRDefault="00EC1461" w:rsidP="00D57D8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85FC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Декларация о возможной личной заинтересованности;</w:t>
            </w:r>
          </w:p>
          <w:p w:rsidR="00EC1461" w:rsidRPr="00485FCA" w:rsidRDefault="00EC1461" w:rsidP="00EC1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Минимизация личного взаимодействия между должностными лицами и участниками закупок;</w:t>
            </w:r>
          </w:p>
          <w:p w:rsidR="00EC1461" w:rsidRPr="00485FCA" w:rsidRDefault="00EC1461" w:rsidP="00EC1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1461" w:rsidRPr="00485FCA" w:rsidRDefault="00EC1461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2F7" w:rsidRPr="00485FCA" w:rsidRDefault="001F52F7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2F7" w:rsidRPr="00485FCA" w:rsidRDefault="001F52F7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2F7" w:rsidRPr="00485FCA" w:rsidRDefault="001F52F7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2F7" w:rsidRPr="00485FCA" w:rsidRDefault="001F52F7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2F7" w:rsidRPr="00485FCA" w:rsidRDefault="001F52F7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2F7" w:rsidRPr="00485FCA" w:rsidRDefault="001F52F7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52F7" w:rsidRPr="00485FCA" w:rsidRDefault="001F52F7" w:rsidP="00D57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461" w:rsidRPr="005D4FC2" w:rsidTr="004B7D15">
        <w:trPr>
          <w:trHeight w:val="4961"/>
        </w:trPr>
        <w:tc>
          <w:tcPr>
            <w:tcW w:w="675" w:type="dxa"/>
            <w:vMerge/>
          </w:tcPr>
          <w:p w:rsidR="00EC1461" w:rsidRPr="00B0420F" w:rsidRDefault="00EC1461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EC1461" w:rsidRPr="00B0420F" w:rsidRDefault="00EC1461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EC1461" w:rsidRPr="006911FE" w:rsidRDefault="00EC1461" w:rsidP="00B0420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vMerge/>
          </w:tcPr>
          <w:p w:rsidR="00EC1461" w:rsidRDefault="00EC1461" w:rsidP="004E0949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  <w:vMerge/>
          </w:tcPr>
          <w:p w:rsidR="00EC1461" w:rsidRPr="004F558E" w:rsidRDefault="00EC1461" w:rsidP="00B04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EC1461" w:rsidRPr="004F558E" w:rsidRDefault="00EC1461" w:rsidP="00761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565D" w:rsidRPr="005D4FC2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proofErr w:type="spellEnd"/>
          </w:p>
        </w:tc>
        <w:tc>
          <w:tcPr>
            <w:tcW w:w="2551" w:type="dxa"/>
          </w:tcPr>
          <w:p w:rsidR="004F558E" w:rsidRPr="004F558E" w:rsidRDefault="004F558E" w:rsidP="00654ABD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заключение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контакта до предоставления поставщиком (подрядчиком, исполнителем) обеспечения исполнения контракта в соответствии с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Федеральным законом</w:t>
            </w:r>
            <w:r w:rsidRPr="004F55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от 05.04.2013 № 44-ФЗ;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необоснованный отказ заказчика от заключения контракта</w:t>
            </w:r>
          </w:p>
        </w:tc>
        <w:tc>
          <w:tcPr>
            <w:tcW w:w="3267" w:type="dxa"/>
          </w:tcPr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Глава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округа, 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4F558E" w:rsidRPr="004F558E" w:rsidRDefault="007D64FD" w:rsidP="007D64FD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1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691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284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ответственного лица за заключение муниципального контракта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заключение муниципального контракта в строгом соответствии с требованиями, установленными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Федеральным законом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05.04.2013 №</w:t>
            </w:r>
            <w:r w:rsidRPr="003C5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44-ФЗ;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инимизация личного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взаимодействия между должностными лицами и участниками закупок</w:t>
            </w:r>
          </w:p>
        </w:tc>
      </w:tr>
      <w:tr w:rsidR="00FB565D" w:rsidRPr="003C59F3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Постпроцедурный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551" w:type="dxa"/>
          </w:tcPr>
          <w:p w:rsidR="004F558E" w:rsidRPr="003C59F3" w:rsidRDefault="004F558E" w:rsidP="00654ABD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67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1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B565D" w:rsidRPr="005D4FC2" w:rsidTr="00DA23F1">
        <w:tc>
          <w:tcPr>
            <w:tcW w:w="675" w:type="dxa"/>
          </w:tcPr>
          <w:p w:rsidR="004F558E" w:rsidRPr="003C59F3" w:rsidRDefault="004F558E" w:rsidP="0065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F558E" w:rsidRPr="003C59F3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255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запрос у поставщика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(подрядчика, исполнителя)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непредусмотренных условиями муниципального контракта документов и (или) сведений при исполнении контракта;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(подрядчика, исполнителя);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риемка и (или) оплата товара, работы,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услуги, которые в действительности не поставлены (не выполнены, не оказаны) либо не соответствуют условиям муниципального контракта;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умышленное не применение заказчиком мер ответственности в случае нарушения поставщиком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(подрядчиком, исполнителем) условий муниципального контракта</w:t>
            </w:r>
          </w:p>
        </w:tc>
        <w:tc>
          <w:tcPr>
            <w:tcW w:w="3267" w:type="dxa"/>
          </w:tcPr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7D64FD" w:rsidRPr="007D64FD" w:rsidRDefault="007D64FD" w:rsidP="007D64FD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1778A" w:rsidRDefault="00C1778A" w:rsidP="006535DB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C2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структурного подразделения администрации</w:t>
            </w:r>
          </w:p>
          <w:p w:rsidR="004F558E" w:rsidRPr="004F558E" w:rsidRDefault="004F558E" w:rsidP="00653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пределение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ответственного лица при исполнении обязательств по муниципальному контракту;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азначение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ответственных лиц за приемку товаров, работ, услуг (приемочная комиссия)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 муниципального контракта в строгом соответствии с требованиями, установленными в данном контракте;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строгое исполнение требований Федерального закона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05.04.2013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№ 44-ФЗ в части соблюдения мер ответственности в случае нарушения поставщиком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(подрядчиком, исполнителем) условий муниципального контракта</w:t>
            </w:r>
          </w:p>
          <w:p w:rsidR="004F558E" w:rsidRPr="004F558E" w:rsidRDefault="004F558E" w:rsidP="00654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4F558E" w:rsidRPr="00CB0D80" w:rsidRDefault="004F558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0D80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page"/>
      </w:r>
    </w:p>
    <w:p w:rsidR="00BE59E4" w:rsidRPr="00DA23F1" w:rsidRDefault="00BE59E4" w:rsidP="00BE59E4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BE59E4" w:rsidRDefault="00BE59E4" w:rsidP="00BE59E4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t xml:space="preserve">к постановлению </w:t>
      </w:r>
      <w:r w:rsidR="00262D06">
        <w:rPr>
          <w:sz w:val="28"/>
          <w:szCs w:val="28"/>
        </w:rPr>
        <w:t>а</w:t>
      </w:r>
      <w:r w:rsidRPr="00DA23F1">
        <w:rPr>
          <w:sz w:val="28"/>
          <w:szCs w:val="28"/>
        </w:rPr>
        <w:t>дминистрации</w:t>
      </w:r>
    </w:p>
    <w:p w:rsidR="00BE59E4" w:rsidRPr="00DA23F1" w:rsidRDefault="00BE59E4" w:rsidP="00BE59E4">
      <w:pPr>
        <w:pStyle w:val="Standard"/>
        <w:tabs>
          <w:tab w:val="left" w:pos="3912"/>
        </w:tabs>
        <w:ind w:left="3912"/>
        <w:jc w:val="right"/>
        <w:rPr>
          <w:sz w:val="28"/>
          <w:szCs w:val="28"/>
        </w:rPr>
      </w:pPr>
      <w:r w:rsidRPr="00DA23F1">
        <w:rPr>
          <w:sz w:val="28"/>
          <w:szCs w:val="28"/>
        </w:rPr>
        <w:t xml:space="preserve"> </w:t>
      </w:r>
      <w:proofErr w:type="spellStart"/>
      <w:r w:rsidRPr="00DA23F1">
        <w:rPr>
          <w:sz w:val="28"/>
          <w:szCs w:val="28"/>
        </w:rPr>
        <w:t>Чебаркульского</w:t>
      </w:r>
      <w:proofErr w:type="spellEnd"/>
      <w:r w:rsidRPr="00DA23F1">
        <w:rPr>
          <w:sz w:val="28"/>
          <w:szCs w:val="28"/>
        </w:rPr>
        <w:t xml:space="preserve"> городского округа</w:t>
      </w:r>
    </w:p>
    <w:p w:rsidR="00BE59E4" w:rsidRPr="00DA23F1" w:rsidRDefault="00973D90" w:rsidP="00BE59E4">
      <w:pPr>
        <w:pStyle w:val="Standard"/>
        <w:tabs>
          <w:tab w:val="left" w:pos="0"/>
        </w:tabs>
        <w:ind w:firstLine="391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E59E4" w:rsidRPr="00DA23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E0949">
        <w:rPr>
          <w:sz w:val="28"/>
          <w:szCs w:val="28"/>
        </w:rPr>
        <w:t>«</w:t>
      </w:r>
      <w:r w:rsidR="005D4FC2">
        <w:rPr>
          <w:sz w:val="28"/>
          <w:szCs w:val="28"/>
        </w:rPr>
        <w:t>16</w:t>
      </w:r>
      <w:r w:rsidR="004E0949">
        <w:rPr>
          <w:sz w:val="28"/>
          <w:szCs w:val="28"/>
        </w:rPr>
        <w:t>»  __</w:t>
      </w:r>
      <w:r w:rsidR="005D4FC2">
        <w:rPr>
          <w:sz w:val="28"/>
          <w:szCs w:val="28"/>
        </w:rPr>
        <w:t>07</w:t>
      </w:r>
      <w:r w:rsidR="004E0949">
        <w:rPr>
          <w:sz w:val="28"/>
          <w:szCs w:val="28"/>
        </w:rPr>
        <w:t xml:space="preserve">____ </w:t>
      </w:r>
      <w:r>
        <w:rPr>
          <w:sz w:val="28"/>
          <w:szCs w:val="28"/>
        </w:rPr>
        <w:t>202</w:t>
      </w:r>
      <w:r w:rsidR="004E0949">
        <w:rPr>
          <w:sz w:val="28"/>
          <w:szCs w:val="28"/>
        </w:rPr>
        <w:t>5</w:t>
      </w:r>
      <w:r w:rsidR="00BE59E4" w:rsidRPr="00DA23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D4FC2">
        <w:rPr>
          <w:sz w:val="28"/>
          <w:szCs w:val="28"/>
        </w:rPr>
        <w:t>472</w:t>
      </w:r>
    </w:p>
    <w:p w:rsidR="00BE59E4" w:rsidRPr="004F558E" w:rsidRDefault="00BE59E4" w:rsidP="00BE59E4">
      <w:pPr>
        <w:ind w:left="10065"/>
        <w:rPr>
          <w:rFonts w:ascii="Times New Roman" w:hAnsi="Times New Roman" w:cs="Times New Roman"/>
          <w:sz w:val="24"/>
          <w:szCs w:val="24"/>
          <w:lang w:val="ru-RU"/>
        </w:rPr>
      </w:pPr>
    </w:p>
    <w:p w:rsidR="004F558E" w:rsidRPr="004F558E" w:rsidRDefault="004F558E" w:rsidP="004F558E">
      <w:pPr>
        <w:ind w:left="10065"/>
        <w:rPr>
          <w:rFonts w:ascii="Times New Roman" w:hAnsi="Times New Roman" w:cs="Times New Roman"/>
          <w:sz w:val="24"/>
          <w:szCs w:val="24"/>
          <w:lang w:val="ru-RU"/>
        </w:rPr>
      </w:pPr>
    </w:p>
    <w:p w:rsidR="00BE59E4" w:rsidRPr="00BE59E4" w:rsidRDefault="00BE59E4" w:rsidP="00BE59E4">
      <w:pPr>
        <w:pStyle w:val="Standard"/>
        <w:jc w:val="center"/>
        <w:rPr>
          <w:b/>
          <w:sz w:val="28"/>
          <w:szCs w:val="28"/>
        </w:rPr>
      </w:pPr>
      <w:r w:rsidRPr="00BE59E4">
        <w:rPr>
          <w:b/>
          <w:sz w:val="28"/>
          <w:szCs w:val="28"/>
        </w:rPr>
        <w:t xml:space="preserve">План (реестр) мер, направленных на минимизацию коррупционных рисков, возникающих при осуществлении закупок </w:t>
      </w:r>
      <w:r w:rsidRPr="00BE59E4">
        <w:rPr>
          <w:b/>
          <w:color w:val="000000"/>
          <w:sz w:val="28"/>
          <w:szCs w:val="28"/>
        </w:rPr>
        <w:t xml:space="preserve">в администрации </w:t>
      </w:r>
      <w:proofErr w:type="spellStart"/>
      <w:r w:rsidRPr="00BE59E4">
        <w:rPr>
          <w:b/>
          <w:color w:val="000000"/>
          <w:sz w:val="28"/>
          <w:szCs w:val="28"/>
        </w:rPr>
        <w:t>Чебаркульского</w:t>
      </w:r>
      <w:proofErr w:type="spellEnd"/>
      <w:r w:rsidRPr="00BE59E4">
        <w:rPr>
          <w:b/>
          <w:color w:val="000000"/>
          <w:sz w:val="28"/>
          <w:szCs w:val="28"/>
        </w:rPr>
        <w:t xml:space="preserve"> городского округа</w:t>
      </w:r>
    </w:p>
    <w:p w:rsidR="00BE59E4" w:rsidRDefault="00BE59E4" w:rsidP="004F558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02"/>
        <w:gridCol w:w="3285"/>
        <w:gridCol w:w="2017"/>
        <w:gridCol w:w="2650"/>
        <w:gridCol w:w="2070"/>
      </w:tblGrid>
      <w:tr w:rsidR="004F558E" w:rsidRPr="00A82D54" w:rsidTr="00654ABD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F558E" w:rsidRPr="004F558E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F558E" w:rsidRPr="004F558E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Краткое наименование </w:t>
            </w:r>
          </w:p>
          <w:p w:rsidR="004F558E" w:rsidRPr="004F558E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F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минимизируемого</w:t>
            </w:r>
            <w:proofErr w:type="spellEnd"/>
          </w:p>
          <w:p w:rsidR="004F558E" w:rsidRPr="004F558E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  <w:tc>
          <w:tcPr>
            <w:tcW w:w="896" w:type="pct"/>
            <w:shd w:val="clear" w:color="auto" w:fill="auto"/>
            <w:hideMark/>
          </w:tcPr>
          <w:p w:rsidR="004F558E" w:rsidRPr="004F558E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Ответственный за</w:t>
            </w:r>
          </w:p>
          <w:p w:rsidR="004F558E" w:rsidRPr="004F558E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реализацию служащий                           (работник)</w:t>
            </w:r>
          </w:p>
        </w:tc>
        <w:tc>
          <w:tcPr>
            <w:tcW w:w="700" w:type="pct"/>
            <w:shd w:val="clear" w:color="auto" w:fill="auto"/>
            <w:hideMark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proofErr w:type="spellEnd"/>
          </w:p>
        </w:tc>
      </w:tr>
    </w:tbl>
    <w:p w:rsidR="004F558E" w:rsidRPr="00A82D54" w:rsidRDefault="004F558E" w:rsidP="004F558E">
      <w:pPr>
        <w:spacing w:line="1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02"/>
        <w:gridCol w:w="3285"/>
        <w:gridCol w:w="2017"/>
        <w:gridCol w:w="2650"/>
        <w:gridCol w:w="2070"/>
      </w:tblGrid>
      <w:tr w:rsidR="007D64FD" w:rsidRPr="00A82D54" w:rsidTr="00654ABD">
        <w:trPr>
          <w:trHeight w:val="340"/>
          <w:tblHeader/>
        </w:trPr>
        <w:tc>
          <w:tcPr>
            <w:tcW w:w="190" w:type="pct"/>
            <w:shd w:val="clear" w:color="auto" w:fill="auto"/>
            <w:vAlign w:val="center"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64FD" w:rsidRPr="00A82D54" w:rsidTr="00654ABD">
        <w:trPr>
          <w:trHeight w:val="340"/>
        </w:trPr>
        <w:tc>
          <w:tcPr>
            <w:tcW w:w="190" w:type="pct"/>
            <w:shd w:val="clear" w:color="auto" w:fill="auto"/>
            <w:hideMark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pct"/>
            <w:shd w:val="clear" w:color="auto" w:fill="auto"/>
            <w:hideMark/>
          </w:tcPr>
          <w:p w:rsidR="004F558E" w:rsidRPr="004F558E" w:rsidRDefault="004F558E" w:rsidP="00654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Недопущение планирования закупок, не относящихся к целям деятельности администрации</w:t>
            </w:r>
            <w:r w:rsidR="00AE4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5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="00BE59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городского округа</w:t>
            </w:r>
            <w:r w:rsidRPr="00AE4A1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– администрация)</w:t>
            </w: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путем контроля формирования плана-графика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закупок </w:t>
            </w: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соответствии с требованиями законодательства в сфере закупок;</w:t>
            </w:r>
          </w:p>
          <w:p w:rsidR="004F558E" w:rsidRPr="004F558E" w:rsidRDefault="004F558E" w:rsidP="00621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ознакомление </w:t>
            </w:r>
            <w:r w:rsidR="002C6A28"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работников </w:t>
            </w:r>
            <w:r w:rsidR="002C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1111" w:type="pct"/>
            <w:shd w:val="clear" w:color="auto" w:fill="auto"/>
            <w:hideMark/>
          </w:tcPr>
          <w:p w:rsidR="004F558E" w:rsidRPr="004F558E" w:rsidRDefault="004F558E" w:rsidP="00654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закупок посредством формирования, утверждения и ведения плана-графика 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закупок</w:t>
            </w:r>
          </w:p>
        </w:tc>
        <w:tc>
          <w:tcPr>
            <w:tcW w:w="682" w:type="pct"/>
            <w:shd w:val="clear" w:color="auto" w:fill="auto"/>
            <w:hideMark/>
          </w:tcPr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  <w:hideMark/>
          </w:tcPr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4F558E" w:rsidRPr="004F558E" w:rsidRDefault="007D64FD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00" w:type="pct"/>
            <w:shd w:val="clear" w:color="auto" w:fill="auto"/>
            <w:hideMark/>
          </w:tcPr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A82D54" w:rsidTr="00654ABD">
        <w:trPr>
          <w:trHeight w:val="2520"/>
        </w:trPr>
        <w:tc>
          <w:tcPr>
            <w:tcW w:w="190" w:type="pct"/>
            <w:shd w:val="clear" w:color="auto" w:fill="auto"/>
            <w:noWrap/>
            <w:hideMark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1" w:type="pct"/>
            <w:shd w:val="clear" w:color="auto" w:fill="auto"/>
            <w:hideMark/>
          </w:tcPr>
          <w:p w:rsidR="004F558E" w:rsidRPr="004F558E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11" w:type="pct"/>
            <w:shd w:val="clear" w:color="auto" w:fill="auto"/>
            <w:hideMark/>
          </w:tcPr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НМЦК</w:t>
            </w:r>
          </w:p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  <w:hideMark/>
          </w:tcPr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4F558E" w:rsidRPr="004F558E" w:rsidRDefault="007D64FD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00" w:type="pct"/>
            <w:shd w:val="clear" w:color="auto" w:fill="auto"/>
            <w:hideMark/>
          </w:tcPr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A82D54" w:rsidTr="004F558E">
        <w:trPr>
          <w:trHeight w:val="770"/>
        </w:trPr>
        <w:tc>
          <w:tcPr>
            <w:tcW w:w="190" w:type="pct"/>
            <w:shd w:val="clear" w:color="auto" w:fill="auto"/>
          </w:tcPr>
          <w:p w:rsidR="004F558E" w:rsidRPr="00A82D54" w:rsidRDefault="004F558E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pct"/>
            <w:shd w:val="clear" w:color="auto" w:fill="auto"/>
          </w:tcPr>
          <w:p w:rsidR="004F558E" w:rsidRPr="004F558E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Недопущение неправомерного выбора способа определения поставщиков (подрядчиков, исполнителей)</w:t>
            </w:r>
          </w:p>
          <w:p w:rsidR="004F558E" w:rsidRPr="004F558E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shd w:val="clear" w:color="auto" w:fill="auto"/>
          </w:tcPr>
          <w:p w:rsidR="004F558E" w:rsidRPr="004F558E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682" w:type="pct"/>
            <w:shd w:val="clear" w:color="auto" w:fill="auto"/>
          </w:tcPr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4F558E" w:rsidRPr="004F558E" w:rsidRDefault="007D64FD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4F558E" w:rsidRPr="00A82D54" w:rsidRDefault="004F558E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485FCA" w:rsidTr="00654ABD">
        <w:trPr>
          <w:trHeight w:val="1175"/>
        </w:trPr>
        <w:tc>
          <w:tcPr>
            <w:tcW w:w="190" w:type="pct"/>
            <w:shd w:val="clear" w:color="auto" w:fill="auto"/>
          </w:tcPr>
          <w:p w:rsidR="002C6A28" w:rsidRPr="00485FCA" w:rsidRDefault="002C6A28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pct"/>
            <w:shd w:val="clear" w:color="auto" w:fill="auto"/>
          </w:tcPr>
          <w:p w:rsidR="002C6A28" w:rsidRPr="00485FCA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</w:t>
            </w:r>
          </w:p>
        </w:tc>
        <w:tc>
          <w:tcPr>
            <w:tcW w:w="1111" w:type="pct"/>
            <w:shd w:val="clear" w:color="auto" w:fill="auto"/>
          </w:tcPr>
          <w:p w:rsidR="002C6A28" w:rsidRPr="00485FCA" w:rsidRDefault="002C6A28" w:rsidP="00654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682" w:type="pct"/>
            <w:shd w:val="clear" w:color="auto" w:fill="auto"/>
          </w:tcPr>
          <w:p w:rsidR="002C6A28" w:rsidRPr="00485FCA" w:rsidRDefault="002C6A28" w:rsidP="00654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:rsidR="007D64FD" w:rsidRPr="00485FCA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485FCA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2C6A28" w:rsidRPr="00485FCA" w:rsidRDefault="007D64FD" w:rsidP="007D64FD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2C6A28" w:rsidRPr="00485FCA" w:rsidRDefault="002C6A28" w:rsidP="00654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  <w:proofErr w:type="spellEnd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485FCA" w:rsidTr="00654ABD">
        <w:trPr>
          <w:trHeight w:val="1742"/>
        </w:trPr>
        <w:tc>
          <w:tcPr>
            <w:tcW w:w="190" w:type="pct"/>
            <w:shd w:val="clear" w:color="auto" w:fill="auto"/>
            <w:hideMark/>
          </w:tcPr>
          <w:p w:rsidR="002C6A28" w:rsidRPr="00485FCA" w:rsidRDefault="002C6A28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pct"/>
            <w:shd w:val="clear" w:color="auto" w:fill="auto"/>
            <w:hideMark/>
          </w:tcPr>
          <w:p w:rsidR="00910D15" w:rsidRPr="00485FCA" w:rsidRDefault="002C6A28" w:rsidP="00910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Запрет на умышленное предъявление завышенных требований к участникам закупки</w:t>
            </w:r>
            <w:r w:rsidR="00910D15"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:rsidR="00910D15" w:rsidRPr="00485FCA" w:rsidRDefault="00910D15" w:rsidP="00910D1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личной ответственности членов комиссии путем заполнения и подписания ими </w:t>
            </w:r>
          </w:p>
          <w:p w:rsidR="00910D15" w:rsidRPr="00485FCA" w:rsidRDefault="00910D15" w:rsidP="00910D1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485FC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Декларация о возможной личной заинтересованности;</w:t>
            </w:r>
          </w:p>
          <w:p w:rsidR="002C6A28" w:rsidRPr="00485FCA" w:rsidRDefault="00910D15" w:rsidP="00910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Минимизация личного взаимодействия между должностными </w:t>
            </w: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лицами и участниками закупок.</w:t>
            </w:r>
          </w:p>
        </w:tc>
        <w:tc>
          <w:tcPr>
            <w:tcW w:w="1111" w:type="pct"/>
            <w:shd w:val="clear" w:color="auto" w:fill="auto"/>
            <w:hideMark/>
          </w:tcPr>
          <w:p w:rsidR="002C6A28" w:rsidRPr="00485FCA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</w:t>
            </w:r>
            <w:proofErr w:type="spellEnd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поставщиков</w:t>
            </w:r>
            <w:proofErr w:type="spellEnd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подрядчиков</w:t>
            </w:r>
            <w:proofErr w:type="spellEnd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</w:t>
            </w:r>
            <w:proofErr w:type="spellEnd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shd w:val="clear" w:color="auto" w:fill="auto"/>
            <w:hideMark/>
          </w:tcPr>
          <w:p w:rsidR="002C6A28" w:rsidRPr="00485FCA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  <w:hideMark/>
          </w:tcPr>
          <w:p w:rsidR="002C6A28" w:rsidRPr="00485FCA" w:rsidRDefault="002C6A28" w:rsidP="002C6A28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отдела </w:t>
            </w:r>
            <w:r w:rsidR="007D64FD"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централизованных закупок </w:t>
            </w: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администрации, ведущий специалист отдела </w:t>
            </w:r>
            <w:r w:rsidR="007D64FD"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контрактной службы</w:t>
            </w:r>
            <w:r w:rsidRPr="00485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администрации, </w:t>
            </w:r>
          </w:p>
          <w:p w:rsidR="007D64FD" w:rsidRPr="00485FCA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485FCA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централизованной бухгалтерии администрации </w:t>
            </w:r>
          </w:p>
          <w:p w:rsidR="002C6A28" w:rsidRPr="00485FCA" w:rsidRDefault="007D64FD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00" w:type="pct"/>
            <w:shd w:val="clear" w:color="auto" w:fill="auto"/>
            <w:hideMark/>
          </w:tcPr>
          <w:p w:rsidR="002C6A28" w:rsidRPr="00485FCA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</w:t>
            </w:r>
            <w:proofErr w:type="spellEnd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A82D54" w:rsidTr="00654ABD">
        <w:trPr>
          <w:trHeight w:val="1539"/>
        </w:trPr>
        <w:tc>
          <w:tcPr>
            <w:tcW w:w="190" w:type="pct"/>
            <w:shd w:val="clear" w:color="auto" w:fill="auto"/>
            <w:noWrap/>
            <w:hideMark/>
          </w:tcPr>
          <w:p w:rsidR="002C6A28" w:rsidRPr="00A82D54" w:rsidRDefault="002C6A28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21" w:type="pct"/>
            <w:shd w:val="clear" w:color="auto" w:fill="auto"/>
          </w:tcPr>
          <w:p w:rsidR="002C6A28" w:rsidRPr="004F558E" w:rsidRDefault="002C6A28" w:rsidP="00AE4A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Заключение муниципального контракта в строгом соответствии с требованиями, установленными Федеральным законом от 05.04.2013 № 44-ФЗ «</w:t>
            </w:r>
            <w:r w:rsidRPr="004F5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(далее </w:t>
            </w:r>
            <w:proofErr w:type="gramStart"/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–Ф</w:t>
            </w:r>
            <w:proofErr w:type="gramEnd"/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едеральный закон от 05.04.2013 № 44-ФЗ)</w:t>
            </w:r>
          </w:p>
        </w:tc>
        <w:tc>
          <w:tcPr>
            <w:tcW w:w="1111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округа, 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2C6A28" w:rsidRPr="004F558E" w:rsidRDefault="007D64FD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1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691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700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A82D54" w:rsidTr="00654ABD">
        <w:trPr>
          <w:trHeight w:val="960"/>
        </w:trPr>
        <w:tc>
          <w:tcPr>
            <w:tcW w:w="190" w:type="pct"/>
            <w:shd w:val="clear" w:color="auto" w:fill="auto"/>
          </w:tcPr>
          <w:p w:rsidR="002C6A28" w:rsidRPr="00A82D54" w:rsidRDefault="002C6A28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1" w:type="pct"/>
            <w:shd w:val="clear" w:color="auto" w:fill="auto"/>
          </w:tcPr>
          <w:p w:rsidR="002C6A28" w:rsidRPr="004F558E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Исполнение муниципального контракта в строгом соответствии с требованиями, установленными в заключенном контракте;</w:t>
            </w:r>
          </w:p>
          <w:p w:rsidR="002C6A28" w:rsidRPr="004F558E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строгое исполнение требований Федерального закона от 05.04.2013 </w:t>
            </w: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№ 44-ФЗ в части соблюдения мер ответственности в случае нарушения поставщиком (подрядчиком, исполнителем) условий муниципального контракта</w:t>
            </w:r>
          </w:p>
          <w:p w:rsidR="002C6A28" w:rsidRPr="004F558E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1" w:type="pct"/>
            <w:shd w:val="clear" w:color="FFFF00" w:fill="FFFFFF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D54">
              <w:rPr>
                <w:rFonts w:ascii="Times New Roman" w:hAnsi="Times New Roman" w:cs="Times New Roman"/>
                <w:sz w:val="24"/>
                <w:szCs w:val="24"/>
              </w:rPr>
              <w:t>такта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621396" w:rsidRDefault="007D64FD" w:rsidP="00621396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2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62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</w:t>
            </w:r>
            <w:r w:rsidR="0062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213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соответствующего структурного подразделения администрации</w:t>
            </w:r>
          </w:p>
          <w:p w:rsidR="002C6A28" w:rsidRPr="00621396" w:rsidRDefault="002C6A28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0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A82D54" w:rsidTr="00654ABD">
        <w:trPr>
          <w:trHeight w:val="960"/>
        </w:trPr>
        <w:tc>
          <w:tcPr>
            <w:tcW w:w="190" w:type="pct"/>
            <w:shd w:val="clear" w:color="auto" w:fill="auto"/>
            <w:hideMark/>
          </w:tcPr>
          <w:p w:rsidR="002C6A28" w:rsidRPr="00A82D54" w:rsidRDefault="002C6A28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pct"/>
            <w:shd w:val="clear" w:color="auto" w:fill="auto"/>
          </w:tcPr>
          <w:p w:rsidR="002C6A28" w:rsidRPr="004F558E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Минимизация личного взаимодействия между должностными лицами и участниками закупок</w:t>
            </w:r>
          </w:p>
        </w:tc>
        <w:tc>
          <w:tcPr>
            <w:tcW w:w="1111" w:type="pct"/>
            <w:shd w:val="clear" w:color="FFFF00" w:fill="FFFFFF"/>
          </w:tcPr>
          <w:p w:rsidR="002C6A28" w:rsidRPr="004F558E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возникновение личной заинтересованности муниципальных служащих, работников при </w:t>
            </w: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осуществлении закупок, </w:t>
            </w:r>
            <w:proofErr w:type="gramStart"/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которая</w:t>
            </w:r>
            <w:proofErr w:type="gramEnd"/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:rsidR="00DA3FB3" w:rsidRDefault="00DA3FB3" w:rsidP="00DA3FB3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отдела </w:t>
            </w:r>
            <w:r w:rsidR="007D6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централизованных 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ведущий специалист отдела</w:t>
            </w:r>
            <w:r w:rsidR="007D6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централизованных 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администрации, 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округа, 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2C6A28" w:rsidRPr="004F558E" w:rsidRDefault="007D64FD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1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Чебаркульского</w:t>
            </w:r>
            <w:proofErr w:type="spellEnd"/>
            <w:r w:rsidRPr="00691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700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  <w:tr w:rsidR="007D64FD" w:rsidRPr="00A82D54" w:rsidTr="00654ABD">
        <w:trPr>
          <w:trHeight w:val="1387"/>
        </w:trPr>
        <w:tc>
          <w:tcPr>
            <w:tcW w:w="190" w:type="pct"/>
            <w:shd w:val="clear" w:color="auto" w:fill="auto"/>
            <w:hideMark/>
          </w:tcPr>
          <w:p w:rsidR="002C6A28" w:rsidRPr="00A82D54" w:rsidRDefault="002C6A28" w:rsidP="0065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21" w:type="pct"/>
            <w:shd w:val="clear" w:color="auto" w:fill="auto"/>
          </w:tcPr>
          <w:p w:rsidR="002C6A28" w:rsidRPr="004F558E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Осуществление анализа документов и материалов в рамках осуществления муниципальных закупок на предмет установления </w:t>
            </w:r>
            <w:proofErr w:type="spellStart"/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аффилированных</w:t>
            </w:r>
            <w:proofErr w:type="spellEnd"/>
            <w:r w:rsidRPr="004F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связей </w:t>
            </w:r>
          </w:p>
        </w:tc>
        <w:tc>
          <w:tcPr>
            <w:tcW w:w="1111" w:type="pct"/>
            <w:shd w:val="clear" w:color="FFFF00" w:fill="FFFFFF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преференций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аффилированным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:rsidR="00DA3FB3" w:rsidRDefault="00DA3FB3" w:rsidP="00DA3FB3">
            <w:pPr>
              <w:tabs>
                <w:tab w:val="left" w:pos="28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отдела </w:t>
            </w:r>
            <w:r w:rsidR="007D6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централизованных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администрации, ведущий специалист отдела </w:t>
            </w:r>
            <w:r w:rsidR="007D6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централизованных 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администрации, 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главного бухгалтера</w:t>
            </w:r>
          </w:p>
          <w:p w:rsidR="007D64FD" w:rsidRPr="007D64FD" w:rsidRDefault="007D64FD" w:rsidP="007D6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бухгалтерии администрации </w:t>
            </w:r>
          </w:p>
          <w:p w:rsidR="002C6A28" w:rsidRPr="007F4A0A" w:rsidRDefault="007D64FD" w:rsidP="007D64FD">
            <w:pPr>
              <w:tabs>
                <w:tab w:val="left" w:pos="28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4F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00" w:type="pct"/>
            <w:shd w:val="clear" w:color="auto" w:fill="auto"/>
          </w:tcPr>
          <w:p w:rsidR="002C6A28" w:rsidRPr="00A82D54" w:rsidRDefault="002C6A28" w:rsidP="0065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  <w:proofErr w:type="spellEnd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proofErr w:type="spellEnd"/>
          </w:p>
        </w:tc>
      </w:tr>
    </w:tbl>
    <w:p w:rsidR="008A0B3F" w:rsidRDefault="008A0B3F" w:rsidP="00BE59E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8A0B3F" w:rsidSect="00DA23F1">
      <w:pgSz w:w="16838" w:h="11906" w:orient="landscape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64" w:rsidRDefault="00682764" w:rsidP="007A6926">
      <w:r>
        <w:separator/>
      </w:r>
    </w:p>
  </w:endnote>
  <w:endnote w:type="continuationSeparator" w:id="0">
    <w:p w:rsidR="00682764" w:rsidRDefault="00682764" w:rsidP="007A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64" w:rsidRDefault="00682764" w:rsidP="007A6926">
      <w:r>
        <w:separator/>
      </w:r>
    </w:p>
  </w:footnote>
  <w:footnote w:type="continuationSeparator" w:id="0">
    <w:p w:rsidR="00682764" w:rsidRDefault="00682764" w:rsidP="007A6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EC6"/>
    <w:rsid w:val="00010FA4"/>
    <w:rsid w:val="0001423E"/>
    <w:rsid w:val="00014408"/>
    <w:rsid w:val="00016EC6"/>
    <w:rsid w:val="000A15FF"/>
    <w:rsid w:val="000B35AB"/>
    <w:rsid w:val="000D0340"/>
    <w:rsid w:val="000E2655"/>
    <w:rsid w:val="00140E93"/>
    <w:rsid w:val="001559DB"/>
    <w:rsid w:val="00183323"/>
    <w:rsid w:val="001F52F7"/>
    <w:rsid w:val="0022620A"/>
    <w:rsid w:val="00262D06"/>
    <w:rsid w:val="002C6A28"/>
    <w:rsid w:val="002E6A7A"/>
    <w:rsid w:val="002F74F3"/>
    <w:rsid w:val="00306ACE"/>
    <w:rsid w:val="00320C29"/>
    <w:rsid w:val="003607D8"/>
    <w:rsid w:val="00361431"/>
    <w:rsid w:val="003B645B"/>
    <w:rsid w:val="003D0AE2"/>
    <w:rsid w:val="003E4627"/>
    <w:rsid w:val="003F286C"/>
    <w:rsid w:val="00485FCA"/>
    <w:rsid w:val="004E0949"/>
    <w:rsid w:val="004F558E"/>
    <w:rsid w:val="005351D1"/>
    <w:rsid w:val="0054543D"/>
    <w:rsid w:val="0056104C"/>
    <w:rsid w:val="005A07D2"/>
    <w:rsid w:val="005B082C"/>
    <w:rsid w:val="005D31AA"/>
    <w:rsid w:val="005D4FC2"/>
    <w:rsid w:val="005E5637"/>
    <w:rsid w:val="00613A0C"/>
    <w:rsid w:val="00621396"/>
    <w:rsid w:val="006535DB"/>
    <w:rsid w:val="0066614B"/>
    <w:rsid w:val="00681F96"/>
    <w:rsid w:val="00682764"/>
    <w:rsid w:val="006911FE"/>
    <w:rsid w:val="006A737C"/>
    <w:rsid w:val="007003C6"/>
    <w:rsid w:val="007007A3"/>
    <w:rsid w:val="00707113"/>
    <w:rsid w:val="007220B8"/>
    <w:rsid w:val="00736485"/>
    <w:rsid w:val="00761ED7"/>
    <w:rsid w:val="007A1BCD"/>
    <w:rsid w:val="007A3F9A"/>
    <w:rsid w:val="007A6926"/>
    <w:rsid w:val="007A7FA7"/>
    <w:rsid w:val="007D41C3"/>
    <w:rsid w:val="007D64FD"/>
    <w:rsid w:val="007F4A0A"/>
    <w:rsid w:val="00823801"/>
    <w:rsid w:val="008702E6"/>
    <w:rsid w:val="00883105"/>
    <w:rsid w:val="008955E2"/>
    <w:rsid w:val="008A0B3F"/>
    <w:rsid w:val="008C78B5"/>
    <w:rsid w:val="009038DC"/>
    <w:rsid w:val="00910D15"/>
    <w:rsid w:val="00922EB2"/>
    <w:rsid w:val="0092568F"/>
    <w:rsid w:val="0094709A"/>
    <w:rsid w:val="00952268"/>
    <w:rsid w:val="00973D90"/>
    <w:rsid w:val="00A108B3"/>
    <w:rsid w:val="00A3343D"/>
    <w:rsid w:val="00A41C75"/>
    <w:rsid w:val="00A618AA"/>
    <w:rsid w:val="00A62448"/>
    <w:rsid w:val="00A8043C"/>
    <w:rsid w:val="00AC6872"/>
    <w:rsid w:val="00AE4A12"/>
    <w:rsid w:val="00B0420F"/>
    <w:rsid w:val="00B61DED"/>
    <w:rsid w:val="00B63005"/>
    <w:rsid w:val="00B720DB"/>
    <w:rsid w:val="00BB6504"/>
    <w:rsid w:val="00BE59E4"/>
    <w:rsid w:val="00C1778A"/>
    <w:rsid w:val="00C20DAA"/>
    <w:rsid w:val="00C224F1"/>
    <w:rsid w:val="00C92EC2"/>
    <w:rsid w:val="00CB0D80"/>
    <w:rsid w:val="00CC5C5D"/>
    <w:rsid w:val="00D02509"/>
    <w:rsid w:val="00D57D84"/>
    <w:rsid w:val="00D60701"/>
    <w:rsid w:val="00D77233"/>
    <w:rsid w:val="00DA1BAB"/>
    <w:rsid w:val="00DA23F1"/>
    <w:rsid w:val="00DA3FB3"/>
    <w:rsid w:val="00E06032"/>
    <w:rsid w:val="00E33F82"/>
    <w:rsid w:val="00EA65C4"/>
    <w:rsid w:val="00EC1461"/>
    <w:rsid w:val="00F10693"/>
    <w:rsid w:val="00F471E1"/>
    <w:rsid w:val="00F56684"/>
    <w:rsid w:val="00FB565D"/>
    <w:rsid w:val="00FE0BF5"/>
    <w:rsid w:val="00FE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016E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EC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Title"/>
    <w:basedOn w:val="a"/>
    <w:link w:val="a4"/>
    <w:qFormat/>
    <w:rsid w:val="00016EC6"/>
    <w:pPr>
      <w:jc w:val="center"/>
    </w:pPr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a4">
    <w:name w:val="Название Знак"/>
    <w:basedOn w:val="a0"/>
    <w:link w:val="a3"/>
    <w:rsid w:val="00016EC6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Normal (Web)"/>
    <w:rsid w:val="00016EC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1">
    <w:name w:val="Основной текст 21"/>
    <w:basedOn w:val="a"/>
    <w:rsid w:val="00016EC6"/>
    <w:pPr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consplustitle">
    <w:name w:val="consplustitle"/>
    <w:basedOn w:val="a"/>
    <w:rsid w:val="00016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basedOn w:val="a"/>
    <w:rsid w:val="00FE0B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8A0B3F"/>
    <w:rPr>
      <w:color w:val="0000FF"/>
      <w:u w:val="single"/>
    </w:rPr>
  </w:style>
  <w:style w:type="paragraph" w:customStyle="1" w:styleId="ConsPlusNormal0">
    <w:name w:val="ConsPlusNormal"/>
    <w:rsid w:val="008A0B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0B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8A0B3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A0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A0B3F"/>
  </w:style>
  <w:style w:type="paragraph" w:customStyle="1" w:styleId="11">
    <w:name w:val="1"/>
    <w:basedOn w:val="a"/>
    <w:rsid w:val="00722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4F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23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70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2E6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d">
    <w:name w:val="Body Text"/>
    <w:basedOn w:val="a"/>
    <w:link w:val="ae"/>
    <w:rsid w:val="008702E6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rsid w:val="00870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0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F4A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F4A0A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C5FE9-852C-4AAD-9BA3-5C0CF71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oks-nach</cp:lastModifiedBy>
  <cp:revision>27</cp:revision>
  <cp:lastPrinted>2025-07-14T03:02:00Z</cp:lastPrinted>
  <dcterms:created xsi:type="dcterms:W3CDTF">2022-01-19T06:51:00Z</dcterms:created>
  <dcterms:modified xsi:type="dcterms:W3CDTF">2025-07-18T03:14:00Z</dcterms:modified>
</cp:coreProperties>
</file>